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A00E5" w14:textId="07013915" w:rsidR="00D2732E" w:rsidRDefault="00676421" w:rsidP="0041164B">
      <w:pPr>
        <w:rPr>
          <w:rFonts w:ascii="Times New Roman" w:hAnsi="Times New Roman" w:cs="Times New Roman"/>
        </w:rPr>
      </w:pPr>
      <w:r w:rsidRPr="00676421">
        <w:rPr>
          <w:rFonts w:ascii="Times New Roman" w:hAnsi="Times New Roman" w:cs="Times New Roman"/>
          <w:noProof/>
        </w:rPr>
        <w:drawing>
          <wp:inline distT="0" distB="0" distL="0" distR="0" wp14:anchorId="54F77F91" wp14:editId="4052AAF4">
            <wp:extent cx="5686876" cy="87249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90827" cy="8730962"/>
                    </a:xfrm>
                    <a:prstGeom prst="rect">
                      <a:avLst/>
                    </a:prstGeom>
                  </pic:spPr>
                </pic:pic>
              </a:graphicData>
            </a:graphic>
          </wp:inline>
        </w:drawing>
      </w:r>
    </w:p>
    <w:p w14:paraId="3671F485" w14:textId="4CBE5E71" w:rsidR="00316782" w:rsidRDefault="00316782" w:rsidP="0041164B">
      <w:pPr>
        <w:rPr>
          <w:rFonts w:ascii="Times New Roman" w:hAnsi="Times New Roman" w:cs="Times New Roman"/>
        </w:rPr>
      </w:pP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4C10F180" w14:textId="36D55F58" w:rsidR="0041164B" w:rsidRDefault="0041164B" w:rsidP="0041164B">
      <w:pPr>
        <w:rPr>
          <w:rFonts w:ascii="Times New Roman" w:hAnsi="Times New Roman" w:cs="Times New Roman"/>
        </w:rPr>
      </w:pPr>
      <w:r w:rsidRPr="00C70EBB">
        <w:rPr>
          <w:rFonts w:ascii="Times New Roman" w:hAnsi="Times New Roman" w:cs="Times New Roman"/>
        </w:rPr>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C646DF" w:rsidRPr="00C646DF">
        <w:rPr>
          <w:rFonts w:ascii="Times New Roman" w:hAnsi="Times New Roman" w:cs="Times New Roman"/>
          <w:b/>
          <w:bCs/>
        </w:rPr>
        <w:t>3</w:t>
      </w:r>
      <w:r w:rsidR="005F4D25">
        <w:rPr>
          <w:rFonts w:ascii="Times New Roman" w:hAnsi="Times New Roman" w:cs="Times New Roman"/>
          <w:b/>
          <w:bCs/>
        </w:rPr>
        <w:t>4</w:t>
      </w:r>
      <w:r w:rsidR="00C646DF" w:rsidRPr="00C646DF">
        <w:rPr>
          <w:rFonts w:ascii="Times New Roman" w:hAnsi="Times New Roman" w:cs="Times New Roman"/>
          <w:b/>
          <w:bCs/>
        </w:rPr>
        <w:t xml:space="preserve">.02.01 </w:t>
      </w:r>
      <w:r w:rsidR="005F4D25">
        <w:rPr>
          <w:rFonts w:ascii="Times New Roman" w:hAnsi="Times New Roman" w:cs="Times New Roman"/>
          <w:b/>
          <w:bCs/>
        </w:rPr>
        <w:t>Сестринское дело</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5F4D25" w:rsidRPr="005F4D25">
        <w:rPr>
          <w:rFonts w:ascii="Times New Roman" w:hAnsi="Times New Roman"/>
          <w:color w:val="auto"/>
        </w:rPr>
        <w:t xml:space="preserve">Министерства просвещения Российской Федерации </w:t>
      </w:r>
      <w:r w:rsidR="005F4D25" w:rsidRPr="005F4D25">
        <w:rPr>
          <w:rFonts w:ascii="Times New Roman" w:hAnsi="Times New Roman"/>
          <w:color w:val="auto"/>
          <w:lang w:bidi="en-US"/>
        </w:rPr>
        <w:t>N</w:t>
      </w:r>
      <w:r w:rsidR="005F4D25" w:rsidRPr="005F4D25">
        <w:rPr>
          <w:rFonts w:ascii="Times New Roman" w:hAnsi="Times New Roman"/>
          <w:color w:val="auto"/>
        </w:rPr>
        <w:t xml:space="preserve"> 527  от 04 июля 2022 г.</w:t>
      </w: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3E751E8B"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E219469" w14:textId="77777777" w:rsidR="00676421" w:rsidRDefault="00676421"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7777777"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1865B9B7"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38530FD6" w:rsidR="00EB504E"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61D1299A"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CD2CFF6"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327F3AB2"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EBD6E0E"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45C965CA"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340583A9"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714479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5FDA176C"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023FCDD1" w:rsidR="00173A24" w:rsidRPr="00173A24" w:rsidRDefault="006A6BC0"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90</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561D920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1</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48C1B4F6"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1</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4982665C"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3E02549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4</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EE7D6A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4</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3FF5D18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5</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5DFDA57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5</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0D31D44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6</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3975CAE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6</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D8A8DF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A6BC0">
              <w:rPr>
                <w:rFonts w:ascii="Times New Roman" w:eastAsia="Times New Roman" w:hAnsi="Times New Roman" w:cs="Times New Roman"/>
              </w:rPr>
              <w:t>6</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1DEC10E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3589A7B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5586977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5B8BB49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8</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671A8A3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9</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28F6765C" w:rsidR="00B147C1"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19CAC9BF"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76E16F24"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67994E96"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21BE2428"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727E084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5E1C6E">
              <w:rPr>
                <w:rFonts w:ascii="Times New Roman" w:eastAsia="Times New Roman" w:hAnsi="Times New Roman" w:cs="Times New Roman"/>
              </w:rPr>
              <w:t>2</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3E83B03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5E1C6E">
              <w:rPr>
                <w:rFonts w:ascii="Times New Roman" w:eastAsia="Times New Roman" w:hAnsi="Times New Roman" w:cs="Times New Roman"/>
              </w:rPr>
              <w:t>1</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1FA083C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5E1C6E">
              <w:rPr>
                <w:rFonts w:ascii="Times New Roman" w:eastAsia="Times New Roman" w:hAnsi="Times New Roman" w:cs="Times New Roman"/>
              </w:rPr>
              <w:t>3</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1AEAF832"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1998602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5E1C6E">
              <w:rPr>
                <w:rFonts w:ascii="Times New Roman" w:eastAsia="Times New Roman" w:hAnsi="Times New Roman" w:cs="Times New Roman"/>
              </w:rPr>
              <w:t>39</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4DA2B5D6" w:rsidR="00EB504E" w:rsidRPr="00173A24" w:rsidRDefault="005E1C6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146</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0E205AA9" w:rsidR="00977B7D" w:rsidRDefault="00977B7D" w:rsidP="00D01735">
      <w:pPr>
        <w:shd w:val="clear" w:color="auto" w:fill="FFFFFF"/>
        <w:spacing w:before="100" w:beforeAutospacing="1" w:after="100" w:afterAutospacing="1"/>
        <w:outlineLvl w:val="1"/>
        <w:rPr>
          <w:rFonts w:ascii="Times New Roman" w:hAnsi="Times New Roman" w:cs="Times New Roman"/>
          <w:noProof/>
        </w:rPr>
      </w:pP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6842B320" w:rsidR="00DC4648" w:rsidRDefault="006A6BC0" w:rsidP="00D01735">
      <w:pPr>
        <w:shd w:val="clear" w:color="auto" w:fill="FFFFFF"/>
        <w:spacing w:before="100" w:beforeAutospacing="1" w:after="100" w:afterAutospacing="1"/>
        <w:outlineLvl w:val="1"/>
        <w:rPr>
          <w:rFonts w:ascii="Times New Roman" w:hAnsi="Times New Roman" w:cs="Times New Roman"/>
          <w:noProof/>
        </w:rPr>
      </w:pPr>
      <w:r w:rsidRPr="006A6BC0">
        <w:rPr>
          <w:rFonts w:ascii="Times New Roman" w:hAnsi="Times New Roman" w:cs="Times New Roman"/>
          <w:noProof/>
        </w:rPr>
        <w:drawing>
          <wp:inline distT="0" distB="0" distL="0" distR="0" wp14:anchorId="61DEC005" wp14:editId="1B865F50">
            <wp:extent cx="5658302" cy="78200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1352" cy="7824241"/>
                    </a:xfrm>
                    <a:prstGeom prst="rect">
                      <a:avLst/>
                    </a:prstGeom>
                  </pic:spPr>
                </pic:pic>
              </a:graphicData>
            </a:graphic>
          </wp:inline>
        </w:drawing>
      </w: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0C3B404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1DECC3" w14:textId="0F10D02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36AE59BB" w:rsidR="00D2732E" w:rsidRDefault="006A6BC0" w:rsidP="00D01735">
      <w:pPr>
        <w:shd w:val="clear" w:color="auto" w:fill="FFFFFF"/>
        <w:spacing w:before="100" w:beforeAutospacing="1" w:after="100" w:afterAutospacing="1"/>
        <w:outlineLvl w:val="1"/>
        <w:rPr>
          <w:rFonts w:ascii="Times New Roman" w:hAnsi="Times New Roman" w:cs="Times New Roman"/>
          <w:noProof/>
        </w:rPr>
      </w:pPr>
      <w:r w:rsidRPr="006A6BC0">
        <w:rPr>
          <w:rFonts w:ascii="Times New Roman" w:hAnsi="Times New Roman" w:cs="Times New Roman"/>
          <w:noProof/>
        </w:rPr>
        <w:drawing>
          <wp:inline distT="0" distB="0" distL="0" distR="0" wp14:anchorId="12CCB7F0" wp14:editId="0A3537E7">
            <wp:extent cx="5667823" cy="78105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70854" cy="7814677"/>
                    </a:xfrm>
                    <a:prstGeom prst="rect">
                      <a:avLst/>
                    </a:prstGeom>
                  </pic:spPr>
                </pic:pic>
              </a:graphicData>
            </a:graphic>
          </wp:inline>
        </w:drawing>
      </w:r>
    </w:p>
    <w:p w14:paraId="642421EF" w14:textId="41957D03" w:rsidR="00BB3AAE" w:rsidRPr="00D12D49" w:rsidRDefault="00495A92" w:rsidP="00803261">
      <w:pPr>
        <w:pStyle w:val="a4"/>
        <w:numPr>
          <w:ilvl w:val="0"/>
          <w:numId w:val="12"/>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61388419"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5F4D25" w:rsidRPr="005F4D25">
        <w:rPr>
          <w:rFonts w:ascii="Times New Roman" w:hAnsi="Times New Roman" w:cs="Times New Roman"/>
          <w:b/>
          <w:bCs/>
        </w:rPr>
        <w:t>34.02.01 Сестринское дело</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5BCB1ABD"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005F4D25" w:rsidRPr="005F4D25">
        <w:rPr>
          <w:rFonts w:ascii="Times New Roman" w:hAnsi="Times New Roman" w:cs="Times New Roman"/>
          <w:b/>
          <w:bCs/>
        </w:rPr>
        <w:t>34.02.01 Сестринское дело</w:t>
      </w:r>
      <w:r w:rsidR="005F4D25" w:rsidRPr="005F4D25">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6DAACDB8"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5F4D25" w:rsidRPr="005F4D25">
        <w:rPr>
          <w:rFonts w:ascii="Times New Roman" w:hAnsi="Times New Roman"/>
          <w:sz w:val="24"/>
          <w:szCs w:val="24"/>
          <w:lang w:val="ru-RU"/>
        </w:rPr>
        <w:t>Министерства просвещения Российской Федерации N 527  от 04 июля 2022 г.</w:t>
      </w:r>
      <w:r w:rsidR="005F4D25">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5F4D25" w:rsidRPr="005F4D25">
        <w:rPr>
          <w:rFonts w:ascii="Times New Roman" w:hAnsi="Times New Roman"/>
          <w:b/>
          <w:bCs/>
          <w:sz w:val="24"/>
          <w:szCs w:val="24"/>
          <w:lang w:val="ru-RU"/>
        </w:rPr>
        <w:t>34.02.01 Сестринское дело</w:t>
      </w:r>
      <w:r w:rsidRPr="00D2732E">
        <w:rPr>
          <w:rFonts w:ascii="Times New Roman" w:hAnsi="Times New Roman"/>
          <w:sz w:val="24"/>
          <w:szCs w:val="24"/>
          <w:lang w:val="ru-RU"/>
        </w:rPr>
        <w:t xml:space="preserve">; </w:t>
      </w:r>
    </w:p>
    <w:p w14:paraId="1DD2CE6C" w14:textId="3F59EE31"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80"/>
        <w:gridCol w:w="1581"/>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71F89B54" w:rsidR="006475EA" w:rsidRPr="00EB504E" w:rsidRDefault="00B54BFF"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60</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2F519DA4" w:rsidR="006475EA" w:rsidRPr="00EB504E" w:rsidRDefault="00B54BFF"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19</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0D939E91" w:rsidR="006475EA" w:rsidRPr="00EB504E" w:rsidRDefault="00B54BFF"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6793DF8D" w:rsidR="006475EA" w:rsidRPr="00EB504E" w:rsidRDefault="00C646DF"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3A15610A" w:rsidR="006475EA" w:rsidRPr="00EB504E" w:rsidRDefault="00B54BFF"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21</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7FA9F231"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B54BFF">
              <w:rPr>
                <w:rFonts w:ascii="Times New Roman" w:hAnsi="Times New Roman"/>
                <w:sz w:val="24"/>
                <w:szCs w:val="24"/>
                <w:lang w:val="ru-RU"/>
              </w:rPr>
              <w:t>03</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01D85109" w14:textId="118F7E0D" w:rsidR="005F4D25"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5F4D25">
        <w:rPr>
          <w:rFonts w:ascii="Times New Roman" w:hAnsi="Times New Roman" w:cs="Times New Roman"/>
          <w:shd w:val="clear" w:color="auto" w:fill="FFFFFF"/>
        </w:rPr>
        <w:t xml:space="preserve"> 02</w:t>
      </w:r>
      <w:r w:rsidR="005F4D25" w:rsidRPr="005F4D25">
        <w:rPr>
          <w:rFonts w:ascii="Times New Roman" w:hAnsi="Times New Roman" w:cs="Times New Roman"/>
          <w:shd w:val="clear" w:color="auto" w:fill="FFFFFF"/>
        </w:rPr>
        <w:t> Здравоохранение</w:t>
      </w:r>
    </w:p>
    <w:p w14:paraId="169CC091" w14:textId="1AB08B2F"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3E594765" w:rsidR="00C646DF" w:rsidRPr="005F4D25" w:rsidRDefault="005F4D25" w:rsidP="00C646DF">
      <w:pPr>
        <w:pStyle w:val="a4"/>
        <w:numPr>
          <w:ilvl w:val="0"/>
          <w:numId w:val="2"/>
        </w:numPr>
        <w:ind w:left="567" w:hanging="283"/>
        <w:rPr>
          <w:rFonts w:ascii="Times New Roman" w:hAnsi="Times New Roman"/>
          <w:bCs/>
          <w:sz w:val="24"/>
          <w:szCs w:val="24"/>
          <w:lang w:val="ru-RU"/>
        </w:rPr>
      </w:pPr>
      <w:r w:rsidRPr="005F4D25">
        <w:rPr>
          <w:rFonts w:ascii="Times New Roman" w:hAnsi="Times New Roman"/>
          <w:bCs/>
          <w:sz w:val="24"/>
          <w:szCs w:val="24"/>
          <w:lang w:val="ru-RU"/>
        </w:rPr>
        <w:t>Проведение мероприятий по профилактике инфекций, связанных с оказанием медицинской помощи</w:t>
      </w:r>
      <w:r w:rsidR="00C646DF" w:rsidRPr="005F4D25">
        <w:rPr>
          <w:rFonts w:ascii="Times New Roman" w:hAnsi="Times New Roman"/>
          <w:bCs/>
          <w:sz w:val="24"/>
          <w:szCs w:val="24"/>
          <w:lang w:val="ru-RU"/>
        </w:rPr>
        <w:t>;</w:t>
      </w:r>
    </w:p>
    <w:p w14:paraId="622488BF" w14:textId="06E08B6E" w:rsidR="005F4D25" w:rsidRPr="005F4D25" w:rsidRDefault="005F4D25" w:rsidP="005F4D25">
      <w:pPr>
        <w:pStyle w:val="a4"/>
        <w:numPr>
          <w:ilvl w:val="0"/>
          <w:numId w:val="2"/>
        </w:numPr>
        <w:ind w:left="567" w:hanging="283"/>
        <w:rPr>
          <w:rFonts w:ascii="Times New Roman" w:hAnsi="Times New Roman"/>
          <w:b/>
          <w:bCs/>
          <w:sz w:val="24"/>
          <w:szCs w:val="24"/>
          <w:lang w:val="ru-RU"/>
        </w:rPr>
      </w:pPr>
      <w:r w:rsidRPr="005F4D25">
        <w:rPr>
          <w:rFonts w:ascii="Times New Roman" w:hAnsi="Times New Roman"/>
          <w:bCs/>
          <w:sz w:val="24"/>
          <w:szCs w:val="24"/>
          <w:lang w:val="ru-RU"/>
        </w:rPr>
        <w:t>Ведение медицинской документации, организация деятельности  находящегося в распоряжении медицинского персонала</w:t>
      </w:r>
      <w:r>
        <w:rPr>
          <w:rFonts w:ascii="Times New Roman" w:hAnsi="Times New Roman"/>
          <w:bCs/>
          <w:sz w:val="24"/>
          <w:szCs w:val="24"/>
          <w:lang w:val="ru-RU"/>
        </w:rPr>
        <w:t>;</w:t>
      </w:r>
    </w:p>
    <w:p w14:paraId="6F51BD6B" w14:textId="41AC2FD7" w:rsidR="005F4D25" w:rsidRDefault="005F4D25" w:rsidP="005F4D25">
      <w:pPr>
        <w:pStyle w:val="a4"/>
        <w:numPr>
          <w:ilvl w:val="0"/>
          <w:numId w:val="2"/>
        </w:numPr>
        <w:ind w:left="567" w:hanging="283"/>
        <w:rPr>
          <w:rFonts w:ascii="Times New Roman" w:hAnsi="Times New Roman"/>
          <w:sz w:val="24"/>
          <w:szCs w:val="24"/>
          <w:lang w:val="ru-RU"/>
        </w:rPr>
      </w:pPr>
      <w:r w:rsidRPr="005F4D25">
        <w:rPr>
          <w:rFonts w:ascii="Times New Roman" w:hAnsi="Times New Roman"/>
          <w:sz w:val="24"/>
          <w:szCs w:val="24"/>
          <w:lang w:val="ru-RU"/>
        </w:rPr>
        <w:t>Проведение мероприятий по профилактике инфекционных и неинфекционных заболеваний, формированию здорового образа жизни</w:t>
      </w:r>
      <w:r>
        <w:rPr>
          <w:rFonts w:ascii="Times New Roman" w:hAnsi="Times New Roman"/>
          <w:sz w:val="24"/>
          <w:szCs w:val="24"/>
          <w:lang w:val="ru-RU"/>
        </w:rPr>
        <w:t>;</w:t>
      </w:r>
    </w:p>
    <w:p w14:paraId="05B419EF" w14:textId="0D1AA247" w:rsidR="005F4D25" w:rsidRDefault="005F4D25" w:rsidP="005F4D25">
      <w:pPr>
        <w:pStyle w:val="a4"/>
        <w:numPr>
          <w:ilvl w:val="0"/>
          <w:numId w:val="2"/>
        </w:numPr>
        <w:ind w:left="567" w:hanging="283"/>
        <w:rPr>
          <w:rFonts w:ascii="Times New Roman" w:hAnsi="Times New Roman"/>
          <w:sz w:val="24"/>
          <w:szCs w:val="24"/>
          <w:lang w:val="ru-RU"/>
        </w:rPr>
      </w:pPr>
      <w:r w:rsidRPr="005F4D25">
        <w:rPr>
          <w:rFonts w:ascii="Times New Roman" w:hAnsi="Times New Roman"/>
          <w:sz w:val="24"/>
          <w:szCs w:val="24"/>
          <w:lang w:val="ru-RU"/>
        </w:rPr>
        <w:t>Оказание медицинской помощи, осуществление сестринского ухода и наблюдения за пациентами при заболеваниях  и (или) состояниях</w:t>
      </w:r>
      <w:r>
        <w:rPr>
          <w:rFonts w:ascii="Times New Roman" w:hAnsi="Times New Roman"/>
          <w:sz w:val="24"/>
          <w:szCs w:val="24"/>
          <w:lang w:val="ru-RU"/>
        </w:rPr>
        <w:t>;</w:t>
      </w:r>
    </w:p>
    <w:p w14:paraId="51D032EB" w14:textId="41A7ADA5" w:rsidR="005F4D25" w:rsidRPr="005F4D25" w:rsidRDefault="005F4D25" w:rsidP="005F4D25">
      <w:pPr>
        <w:pStyle w:val="a4"/>
        <w:numPr>
          <w:ilvl w:val="0"/>
          <w:numId w:val="2"/>
        </w:numPr>
        <w:ind w:left="567" w:hanging="283"/>
        <w:rPr>
          <w:rFonts w:ascii="Times New Roman" w:hAnsi="Times New Roman"/>
          <w:sz w:val="24"/>
          <w:szCs w:val="24"/>
          <w:lang w:val="ru-RU"/>
        </w:rPr>
      </w:pPr>
      <w:r w:rsidRPr="005F4D25">
        <w:rPr>
          <w:rFonts w:ascii="Times New Roman" w:hAnsi="Times New Roman"/>
          <w:sz w:val="24"/>
          <w:szCs w:val="24"/>
          <w:lang w:val="ru-RU"/>
        </w:rPr>
        <w:t>Оказание медицинской помощи в экстренной форме</w:t>
      </w:r>
      <w:r>
        <w:rPr>
          <w:rFonts w:ascii="Times New Roman" w:hAnsi="Times New Roman"/>
          <w:sz w:val="24"/>
          <w:szCs w:val="24"/>
          <w:lang w:val="ru-RU"/>
        </w:rPr>
        <w:t>.</w:t>
      </w:r>
    </w:p>
    <w:p w14:paraId="684EF120" w14:textId="36547BF7" w:rsidR="00A00243" w:rsidRPr="005F4D25" w:rsidRDefault="00D12D49" w:rsidP="00803261">
      <w:pPr>
        <w:pStyle w:val="a4"/>
        <w:numPr>
          <w:ilvl w:val="1"/>
          <w:numId w:val="13"/>
        </w:numPr>
        <w:rPr>
          <w:rFonts w:ascii="Times New Roman" w:hAnsi="Times New Roman"/>
          <w:b/>
          <w:bCs/>
          <w:sz w:val="24"/>
          <w:szCs w:val="24"/>
          <w:lang w:val="ru-RU"/>
        </w:rPr>
      </w:pPr>
      <w:r w:rsidRPr="005F4D25">
        <w:rPr>
          <w:rFonts w:ascii="Times New Roman" w:hAnsi="Times New Roman"/>
          <w:b/>
          <w:bCs/>
          <w:sz w:val="24"/>
          <w:szCs w:val="24"/>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1CDFEFE8"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6036B5A"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3A2DE4"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EFF67A2"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04. Эффективно взаимодействовать и работать в коллективе и команде;</w:t>
      </w:r>
    </w:p>
    <w:p w14:paraId="67378997"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A65A98"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EE52E9"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1EF7861"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AEA02DE" w14:textId="77777777" w:rsidR="005F4D25" w:rsidRPr="005F4D25" w:rsidRDefault="005F4D25" w:rsidP="005F4D25">
      <w:pPr>
        <w:jc w:val="both"/>
        <w:rPr>
          <w:rFonts w:ascii="Times New Roman" w:eastAsia="Times New Roman" w:hAnsi="Times New Roman" w:cs="Times New Roman"/>
          <w:color w:val="auto"/>
        </w:rPr>
      </w:pPr>
      <w:r w:rsidRPr="005F4D25">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5FBEABE0"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492F319A" w:rsidR="00DC4648" w:rsidRPr="00DC4648" w:rsidRDefault="00DC4648" w:rsidP="00DC4648">
      <w:pPr>
        <w:rPr>
          <w:rFonts w:ascii="Times New Roman" w:hAnsi="Times New Roman" w:cs="Times New Roman"/>
          <w:b/>
        </w:rPr>
      </w:pPr>
      <w:r>
        <w:rPr>
          <w:rFonts w:ascii="Times New Roman" w:hAnsi="Times New Roman" w:cs="Times New Roman"/>
          <w:b/>
        </w:rPr>
        <w:lastRenderedPageBreak/>
        <w:t xml:space="preserve">1. </w:t>
      </w:r>
      <w:r w:rsidR="005F4D25" w:rsidRPr="005F4D25">
        <w:rPr>
          <w:rFonts w:ascii="Times New Roman" w:hAnsi="Times New Roman" w:cs="Times New Roman"/>
          <w:b/>
          <w:bCs/>
        </w:rPr>
        <w:t>Проведение мероприятий по профилактике инфекций, связанных с оказанием медицинской помощи</w:t>
      </w:r>
      <w:r w:rsidRPr="00DC4648">
        <w:rPr>
          <w:rFonts w:ascii="Times New Roman" w:hAnsi="Times New Roman" w:cs="Times New Roman"/>
          <w:b/>
        </w:rPr>
        <w:t>:</w:t>
      </w:r>
    </w:p>
    <w:p w14:paraId="57D9C237"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1.1. Организовывать рабочее место.</w:t>
      </w:r>
    </w:p>
    <w:p w14:paraId="57FCAF1E"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1.2. Обеспечивать безопасную окружающую среду.</w:t>
      </w:r>
    </w:p>
    <w:p w14:paraId="7FE013EA" w14:textId="0F25E25A" w:rsidR="005F4D25" w:rsidRDefault="005F4D25" w:rsidP="00FC7DB9">
      <w:pPr>
        <w:rPr>
          <w:rFonts w:ascii="Times New Roman" w:hAnsi="Times New Roman" w:cs="Times New Roman"/>
          <w:bCs/>
        </w:rPr>
      </w:pPr>
      <w:r w:rsidRPr="005F4D25">
        <w:rPr>
          <w:rFonts w:ascii="Times New Roman" w:hAnsi="Times New Roman" w:cs="Times New Roman"/>
          <w:bCs/>
        </w:rPr>
        <w:t>ПК 1.3. Обеспечивать внутренний контроль качества и безопасности медицинской деятельности.</w:t>
      </w:r>
    </w:p>
    <w:p w14:paraId="7CA5CD9F" w14:textId="2305D56C" w:rsidR="00DC4648" w:rsidRDefault="0066753C" w:rsidP="00FC7DB9">
      <w:pPr>
        <w:rPr>
          <w:rFonts w:ascii="Times New Roman" w:hAnsi="Times New Roman" w:cs="Times New Roman"/>
          <w:b/>
        </w:rPr>
      </w:pPr>
      <w:r w:rsidRPr="0066753C">
        <w:rPr>
          <w:rFonts w:ascii="Times New Roman" w:hAnsi="Times New Roman" w:cs="Times New Roman"/>
          <w:b/>
        </w:rPr>
        <w:t xml:space="preserve">2. </w:t>
      </w:r>
      <w:r w:rsidR="005F4D25" w:rsidRPr="005F4D25">
        <w:rPr>
          <w:rFonts w:ascii="Times New Roman" w:hAnsi="Times New Roman" w:cs="Times New Roman"/>
          <w:b/>
          <w:bCs/>
        </w:rPr>
        <w:t>Ведение медицинской документации, организация деятельности  находящегося в распоряжении медицинского персонала</w:t>
      </w:r>
      <w:r w:rsidR="00DC4648" w:rsidRPr="00DC4648">
        <w:rPr>
          <w:rFonts w:ascii="Times New Roman" w:hAnsi="Times New Roman" w:cs="Times New Roman"/>
          <w:b/>
        </w:rPr>
        <w:t>:</w:t>
      </w:r>
    </w:p>
    <w:p w14:paraId="46932DD7"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2.1. Заполнять медицинскую документацию, в том числе в форме электронного документа.</w:t>
      </w:r>
    </w:p>
    <w:p w14:paraId="17526E18"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2.2. Использовать в работе медицинские информационные системы и информационно-телекоммуникационную сеть "Интернет".</w:t>
      </w:r>
    </w:p>
    <w:p w14:paraId="50565227"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2.3. Контролировать выполнение должностных обязанностей находящимся в распоряжении медицинским персоналом.</w:t>
      </w:r>
    </w:p>
    <w:p w14:paraId="31D96162" w14:textId="3E4FF633" w:rsidR="005F4D25" w:rsidRDefault="005F4D25" w:rsidP="00FC7DB9">
      <w:pPr>
        <w:rPr>
          <w:rFonts w:ascii="Times New Roman" w:hAnsi="Times New Roman" w:cs="Times New Roman"/>
          <w:b/>
        </w:rPr>
      </w:pPr>
      <w:r>
        <w:rPr>
          <w:rFonts w:ascii="Times New Roman" w:hAnsi="Times New Roman" w:cs="Times New Roman"/>
          <w:b/>
        </w:rPr>
        <w:t>3. П</w:t>
      </w:r>
      <w:r w:rsidRPr="005F4D25">
        <w:rPr>
          <w:rFonts w:ascii="Times New Roman" w:hAnsi="Times New Roman" w:cs="Times New Roman"/>
          <w:b/>
        </w:rPr>
        <w:t>роведение мероприятий по профилактике неинфекционных и инфекционных заболеваний, формированию здорового образа жизни</w:t>
      </w:r>
      <w:r>
        <w:rPr>
          <w:rFonts w:ascii="Times New Roman" w:hAnsi="Times New Roman" w:cs="Times New Roman"/>
          <w:b/>
        </w:rPr>
        <w:t>:</w:t>
      </w:r>
    </w:p>
    <w:p w14:paraId="0727EFCA"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3.1. Консультировать население по вопросам профилактики заболеваний.</w:t>
      </w:r>
    </w:p>
    <w:p w14:paraId="2226CD22"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3.2. Пропагандировать здоровый образ жизни.</w:t>
      </w:r>
    </w:p>
    <w:p w14:paraId="45986665"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3.3. Участвовать в проведении профилактических осмотров и диспансеризации населения.</w:t>
      </w:r>
    </w:p>
    <w:p w14:paraId="029D10C1"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3.4. Проводить санитарно-противоэпидемические мероприятия по профилактике инфекционных заболеваний.</w:t>
      </w:r>
    </w:p>
    <w:p w14:paraId="5E986A58" w14:textId="77777777" w:rsidR="005F4D25" w:rsidRPr="005F4D25" w:rsidRDefault="005F4D25" w:rsidP="005F4D25">
      <w:pPr>
        <w:rPr>
          <w:rFonts w:ascii="Times New Roman" w:hAnsi="Times New Roman" w:cs="Times New Roman"/>
          <w:bCs/>
        </w:rPr>
      </w:pPr>
      <w:r w:rsidRPr="005F4D25">
        <w:rPr>
          <w:rFonts w:ascii="Times New Roman" w:hAnsi="Times New Roman" w:cs="Times New Roman"/>
          <w:bCs/>
        </w:rPr>
        <w:t>ПК 3.5. Участвовать в иммунопрофилактике инфекционных заболеваний.</w:t>
      </w:r>
    </w:p>
    <w:p w14:paraId="1CA4D2B4" w14:textId="2E6F5129" w:rsidR="005F4D25" w:rsidRDefault="005F4D25" w:rsidP="00FC7DB9">
      <w:pPr>
        <w:rPr>
          <w:rFonts w:ascii="Times New Roman" w:hAnsi="Times New Roman" w:cs="Times New Roman"/>
          <w:b/>
        </w:rPr>
      </w:pPr>
      <w:r>
        <w:rPr>
          <w:rFonts w:ascii="Times New Roman" w:hAnsi="Times New Roman" w:cs="Times New Roman"/>
          <w:b/>
        </w:rPr>
        <w:t>4. О</w:t>
      </w:r>
      <w:r w:rsidRPr="005F4D25">
        <w:rPr>
          <w:rFonts w:ascii="Times New Roman" w:hAnsi="Times New Roman" w:cs="Times New Roman"/>
          <w:b/>
        </w:rPr>
        <w:t>казание медицинской помощи, осуществление сестринского ухода и наблюдения за пациентами при заболеваниях и (или) состояниях</w:t>
      </w:r>
      <w:r>
        <w:rPr>
          <w:rFonts w:ascii="Times New Roman" w:hAnsi="Times New Roman" w:cs="Times New Roman"/>
          <w:b/>
        </w:rPr>
        <w:t>:</w:t>
      </w:r>
    </w:p>
    <w:p w14:paraId="37BF7CF6" w14:textId="78EEB7F5"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4.1. Проводить оценку состояния пациента.</w:t>
      </w:r>
    </w:p>
    <w:p w14:paraId="01728520" w14:textId="7914269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4.2. Выполнять медицинские манипуляции при оказании медицинской помощи пациенту.</w:t>
      </w:r>
    </w:p>
    <w:p w14:paraId="729DCFE9" w14:textId="151960F9"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4.3. Осуществлять уход за пациентом.</w:t>
      </w:r>
    </w:p>
    <w:p w14:paraId="06B48A96" w14:textId="09A9FC83"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4.4. Обучать пациента (его законных представителей) и лиц, осуществляющих уход, приемам ухода и самоухода.</w:t>
      </w:r>
    </w:p>
    <w:p w14:paraId="3152A566" w14:textId="5948EF13" w:rsidR="00B54BFF" w:rsidRPr="00B54BFF" w:rsidRDefault="00B54BFF" w:rsidP="00B54BFF">
      <w:pPr>
        <w:rPr>
          <w:rFonts w:ascii="Times New Roman" w:hAnsi="Times New Roman" w:cs="Times New Roman"/>
          <w:bCs/>
        </w:rPr>
      </w:pPr>
      <w:r w:rsidRPr="00B54BFF">
        <w:rPr>
          <w:rFonts w:ascii="Times New Roman" w:hAnsi="Times New Roman" w:cs="Times New Roman"/>
          <w:bCs/>
        </w:rPr>
        <w:t>ПК 4.5. Оказывать медицинскую помощь в неотложной форме.</w:t>
      </w:r>
    </w:p>
    <w:p w14:paraId="7F89710D" w14:textId="5E08A2AA" w:rsidR="005F4D25" w:rsidRDefault="00B54BFF" w:rsidP="00B54BFF">
      <w:pPr>
        <w:rPr>
          <w:rFonts w:ascii="Times New Roman" w:hAnsi="Times New Roman" w:cs="Times New Roman"/>
          <w:bCs/>
        </w:rPr>
      </w:pPr>
      <w:r w:rsidRPr="00B54BFF">
        <w:rPr>
          <w:rFonts w:ascii="Times New Roman" w:hAnsi="Times New Roman" w:cs="Times New Roman"/>
          <w:bCs/>
        </w:rPr>
        <w:t>ПК 4.6. Участвовать в проведении мероприятий медицинской реабилитации.</w:t>
      </w:r>
    </w:p>
    <w:p w14:paraId="0C5529C7" w14:textId="616AD6A9" w:rsidR="00B54BFF" w:rsidRDefault="00B54BFF" w:rsidP="00B54BFF">
      <w:pPr>
        <w:rPr>
          <w:rFonts w:ascii="Times New Roman" w:hAnsi="Times New Roman" w:cs="Times New Roman"/>
          <w:b/>
        </w:rPr>
      </w:pPr>
      <w:r w:rsidRPr="00B54BFF">
        <w:rPr>
          <w:rFonts w:ascii="Times New Roman" w:hAnsi="Times New Roman" w:cs="Times New Roman"/>
          <w:b/>
        </w:rPr>
        <w:t>5. Оказание медицинской помощи в экстренной форме</w:t>
      </w:r>
      <w:r>
        <w:rPr>
          <w:rFonts w:ascii="Times New Roman" w:hAnsi="Times New Roman" w:cs="Times New Roman"/>
          <w:b/>
        </w:rPr>
        <w:t>:</w:t>
      </w:r>
    </w:p>
    <w:p w14:paraId="3DFC9E6C" w14:textId="7777777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5.1. Распознавать состояния, представляющие угрозу жизни.</w:t>
      </w:r>
    </w:p>
    <w:p w14:paraId="1F56688F" w14:textId="7777777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5.2. Оказывать медицинскую помощь в экстренной форме.</w:t>
      </w:r>
    </w:p>
    <w:p w14:paraId="50F5E8D3" w14:textId="77777777"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5AB9FF50" w14:textId="6FF66B89" w:rsidR="00B54BFF" w:rsidRPr="00B54BFF" w:rsidRDefault="00B54BFF" w:rsidP="00B54BFF">
      <w:pPr>
        <w:rPr>
          <w:rFonts w:ascii="Times New Roman" w:hAnsi="Times New Roman" w:cs="Times New Roman"/>
          <w:bCs/>
        </w:rPr>
      </w:pPr>
      <w:r w:rsidRPr="00B54BFF">
        <w:rPr>
          <w:rFonts w:ascii="Times New Roman" w:hAnsi="Times New Roman" w:cs="Times New Roman"/>
          <w:bCs/>
        </w:rPr>
        <w:t>ПК 5.4. Осуществлять клиническое использование крови и (или) ее компонентов.</w:t>
      </w:r>
    </w:p>
    <w:p w14:paraId="3904A23F" w14:textId="3828189A"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lastRenderedPageBreak/>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B54BFF">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5008A4F4" w14:textId="77777777" w:rsidTr="00B54BFF">
        <w:tc>
          <w:tcPr>
            <w:tcW w:w="9061" w:type="dxa"/>
            <w:gridSpan w:val="2"/>
          </w:tcPr>
          <w:p w14:paraId="681D8873" w14:textId="4A22E32C" w:rsidR="00977B7D" w:rsidRPr="00977B7D" w:rsidRDefault="00FC7DB9" w:rsidP="00977B7D">
            <w:pPr>
              <w:jc w:val="center"/>
              <w:rPr>
                <w:rFonts w:ascii="Times New Roman" w:hAnsi="Times New Roman" w:cs="Times New Roman"/>
                <w:b/>
                <w:bCs/>
              </w:rPr>
            </w:pPr>
            <w:r w:rsidRPr="00FC7DB9">
              <w:rPr>
                <w:rFonts w:ascii="Times New Roman" w:hAnsi="Times New Roman" w:cs="Times New Roman"/>
                <w:b/>
                <w:bCs/>
              </w:rPr>
              <w:t>Социально-гуманитарный цикл</w:t>
            </w:r>
          </w:p>
        </w:tc>
      </w:tr>
      <w:tr w:rsidR="00FC7DB9" w:rsidRPr="00FC7DB9" w14:paraId="5DBAF295" w14:textId="77777777" w:rsidTr="00B54BFF">
        <w:trPr>
          <w:trHeight w:val="300"/>
        </w:trPr>
        <w:tc>
          <w:tcPr>
            <w:tcW w:w="1596" w:type="dxa"/>
            <w:hideMark/>
          </w:tcPr>
          <w:p w14:paraId="70FC20D5"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СГ.01</w:t>
            </w:r>
          </w:p>
        </w:tc>
        <w:tc>
          <w:tcPr>
            <w:tcW w:w="7465" w:type="dxa"/>
            <w:hideMark/>
          </w:tcPr>
          <w:p w14:paraId="138483A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История России</w:t>
            </w:r>
          </w:p>
        </w:tc>
      </w:tr>
      <w:tr w:rsidR="00FC7DB9" w:rsidRPr="00FC7DB9" w14:paraId="5D86596E" w14:textId="77777777" w:rsidTr="00B54BFF">
        <w:trPr>
          <w:trHeight w:val="705"/>
        </w:trPr>
        <w:tc>
          <w:tcPr>
            <w:tcW w:w="1596" w:type="dxa"/>
            <w:hideMark/>
          </w:tcPr>
          <w:p w14:paraId="67F92D5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СГ.02</w:t>
            </w:r>
          </w:p>
        </w:tc>
        <w:tc>
          <w:tcPr>
            <w:tcW w:w="7465" w:type="dxa"/>
            <w:hideMark/>
          </w:tcPr>
          <w:p w14:paraId="5D4C91E8"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Иностранный язык в профессиональной деятельности</w:t>
            </w:r>
          </w:p>
        </w:tc>
      </w:tr>
      <w:tr w:rsidR="00FC7DB9" w:rsidRPr="00FC7DB9" w14:paraId="68F9C1EF" w14:textId="77777777" w:rsidTr="00B54BFF">
        <w:trPr>
          <w:trHeight w:val="615"/>
        </w:trPr>
        <w:tc>
          <w:tcPr>
            <w:tcW w:w="1596" w:type="dxa"/>
            <w:hideMark/>
          </w:tcPr>
          <w:p w14:paraId="0621BD3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СГ.03</w:t>
            </w:r>
          </w:p>
        </w:tc>
        <w:tc>
          <w:tcPr>
            <w:tcW w:w="7465" w:type="dxa"/>
            <w:hideMark/>
          </w:tcPr>
          <w:p w14:paraId="57656C5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Безопасность жизнедеятельности</w:t>
            </w:r>
          </w:p>
        </w:tc>
      </w:tr>
      <w:tr w:rsidR="00FC7DB9" w:rsidRPr="00FC7DB9" w14:paraId="7A8FEBC5" w14:textId="77777777" w:rsidTr="00B54BFF">
        <w:trPr>
          <w:trHeight w:val="480"/>
        </w:trPr>
        <w:tc>
          <w:tcPr>
            <w:tcW w:w="1596" w:type="dxa"/>
            <w:hideMark/>
          </w:tcPr>
          <w:p w14:paraId="5091CB7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СГ.04</w:t>
            </w:r>
          </w:p>
        </w:tc>
        <w:tc>
          <w:tcPr>
            <w:tcW w:w="7465" w:type="dxa"/>
            <w:hideMark/>
          </w:tcPr>
          <w:p w14:paraId="04382FD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Физическая культура</w:t>
            </w:r>
          </w:p>
        </w:tc>
      </w:tr>
      <w:tr w:rsidR="00FC7DB9" w:rsidRPr="00FC7DB9" w14:paraId="4EE0D990" w14:textId="77777777" w:rsidTr="00B54BFF">
        <w:trPr>
          <w:trHeight w:val="615"/>
        </w:trPr>
        <w:tc>
          <w:tcPr>
            <w:tcW w:w="1596" w:type="dxa"/>
            <w:hideMark/>
          </w:tcPr>
          <w:p w14:paraId="7E54EC4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СГ.05</w:t>
            </w:r>
          </w:p>
        </w:tc>
        <w:tc>
          <w:tcPr>
            <w:tcW w:w="7465" w:type="dxa"/>
            <w:hideMark/>
          </w:tcPr>
          <w:p w14:paraId="1AF89E62"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бережливого производства</w:t>
            </w:r>
          </w:p>
        </w:tc>
      </w:tr>
      <w:tr w:rsidR="00FC7DB9" w:rsidRPr="00FC7DB9" w14:paraId="7EB9B599" w14:textId="77777777" w:rsidTr="00B54BFF">
        <w:trPr>
          <w:trHeight w:val="615"/>
        </w:trPr>
        <w:tc>
          <w:tcPr>
            <w:tcW w:w="1596" w:type="dxa"/>
            <w:hideMark/>
          </w:tcPr>
          <w:p w14:paraId="2307397D"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СГ.06</w:t>
            </w:r>
          </w:p>
        </w:tc>
        <w:tc>
          <w:tcPr>
            <w:tcW w:w="7465" w:type="dxa"/>
            <w:hideMark/>
          </w:tcPr>
          <w:p w14:paraId="67353185"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финансовой грамотности</w:t>
            </w:r>
          </w:p>
        </w:tc>
      </w:tr>
      <w:tr w:rsidR="00977B7D" w14:paraId="7DF45E2B" w14:textId="77777777" w:rsidTr="00B54BFF">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B54BFF" w:rsidRPr="00B54BFF" w14:paraId="6B6B9B77" w14:textId="77777777" w:rsidTr="00B54BFF">
        <w:trPr>
          <w:trHeight w:val="600"/>
        </w:trPr>
        <w:tc>
          <w:tcPr>
            <w:tcW w:w="1596" w:type="dxa"/>
            <w:hideMark/>
          </w:tcPr>
          <w:p w14:paraId="5D3B7708"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ОП.01</w:t>
            </w:r>
          </w:p>
        </w:tc>
        <w:tc>
          <w:tcPr>
            <w:tcW w:w="7465" w:type="dxa"/>
            <w:hideMark/>
          </w:tcPr>
          <w:p w14:paraId="4D525AA0"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Информационные технологии в профессиональной деятельности</w:t>
            </w:r>
          </w:p>
        </w:tc>
      </w:tr>
      <w:tr w:rsidR="00B54BFF" w:rsidRPr="00B54BFF" w14:paraId="21159B7E" w14:textId="77777777" w:rsidTr="00B54BFF">
        <w:trPr>
          <w:trHeight w:val="525"/>
        </w:trPr>
        <w:tc>
          <w:tcPr>
            <w:tcW w:w="1596" w:type="dxa"/>
            <w:hideMark/>
          </w:tcPr>
          <w:p w14:paraId="1A38214A"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ОП.02</w:t>
            </w:r>
          </w:p>
        </w:tc>
        <w:tc>
          <w:tcPr>
            <w:tcW w:w="7465" w:type="dxa"/>
            <w:noWrap/>
            <w:hideMark/>
          </w:tcPr>
          <w:p w14:paraId="7661CD80"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Анатомия и физиология человека</w:t>
            </w:r>
          </w:p>
        </w:tc>
      </w:tr>
      <w:tr w:rsidR="00B54BFF" w:rsidRPr="00B54BFF" w14:paraId="76631110" w14:textId="77777777" w:rsidTr="00B54BFF">
        <w:trPr>
          <w:trHeight w:val="705"/>
        </w:trPr>
        <w:tc>
          <w:tcPr>
            <w:tcW w:w="1596" w:type="dxa"/>
            <w:hideMark/>
          </w:tcPr>
          <w:p w14:paraId="54FAEB24"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ОП.03</w:t>
            </w:r>
          </w:p>
        </w:tc>
        <w:tc>
          <w:tcPr>
            <w:tcW w:w="7465" w:type="dxa"/>
            <w:hideMark/>
          </w:tcPr>
          <w:p w14:paraId="391BB106"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Основы латинского языка с медицинской терминологией</w:t>
            </w:r>
          </w:p>
        </w:tc>
      </w:tr>
      <w:tr w:rsidR="00B54BFF" w:rsidRPr="00B54BFF" w14:paraId="31804FA6" w14:textId="77777777" w:rsidTr="00B54BFF">
        <w:trPr>
          <w:trHeight w:val="390"/>
        </w:trPr>
        <w:tc>
          <w:tcPr>
            <w:tcW w:w="1596" w:type="dxa"/>
            <w:hideMark/>
          </w:tcPr>
          <w:p w14:paraId="51928381"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ОП.04</w:t>
            </w:r>
          </w:p>
        </w:tc>
        <w:tc>
          <w:tcPr>
            <w:tcW w:w="7465" w:type="dxa"/>
            <w:hideMark/>
          </w:tcPr>
          <w:p w14:paraId="7CCBCCE4"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Основы патологии</w:t>
            </w:r>
          </w:p>
        </w:tc>
      </w:tr>
      <w:tr w:rsidR="00B54BFF" w:rsidRPr="00B54BFF" w14:paraId="4899B9DB" w14:textId="77777777" w:rsidTr="00B54BFF">
        <w:trPr>
          <w:trHeight w:val="600"/>
        </w:trPr>
        <w:tc>
          <w:tcPr>
            <w:tcW w:w="1596" w:type="dxa"/>
            <w:hideMark/>
          </w:tcPr>
          <w:p w14:paraId="227C60DC"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ОП.05</w:t>
            </w:r>
          </w:p>
        </w:tc>
        <w:tc>
          <w:tcPr>
            <w:tcW w:w="7465" w:type="dxa"/>
            <w:hideMark/>
          </w:tcPr>
          <w:p w14:paraId="189C8B53"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Основы микробиологии и иммунологии</w:t>
            </w:r>
          </w:p>
        </w:tc>
      </w:tr>
      <w:tr w:rsidR="00B54BFF" w:rsidRPr="00B54BFF" w14:paraId="5D574F9A" w14:textId="77777777" w:rsidTr="00B54BFF">
        <w:trPr>
          <w:trHeight w:val="600"/>
        </w:trPr>
        <w:tc>
          <w:tcPr>
            <w:tcW w:w="1596" w:type="dxa"/>
            <w:hideMark/>
          </w:tcPr>
          <w:p w14:paraId="4C7BE412"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ОП.06</w:t>
            </w:r>
          </w:p>
        </w:tc>
        <w:tc>
          <w:tcPr>
            <w:tcW w:w="7465" w:type="dxa"/>
            <w:hideMark/>
          </w:tcPr>
          <w:p w14:paraId="47E95464"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Генетика человека с основами медицинской генетики</w:t>
            </w:r>
          </w:p>
        </w:tc>
      </w:tr>
      <w:tr w:rsidR="00B54BFF" w:rsidRPr="00B54BFF" w14:paraId="6BBC69D9" w14:textId="77777777" w:rsidTr="00B54BFF">
        <w:trPr>
          <w:trHeight w:val="300"/>
        </w:trPr>
        <w:tc>
          <w:tcPr>
            <w:tcW w:w="1596" w:type="dxa"/>
            <w:hideMark/>
          </w:tcPr>
          <w:p w14:paraId="7995A786"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ОП.07</w:t>
            </w:r>
          </w:p>
        </w:tc>
        <w:tc>
          <w:tcPr>
            <w:tcW w:w="7465" w:type="dxa"/>
            <w:hideMark/>
          </w:tcPr>
          <w:p w14:paraId="7D48C50C"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Фармакология</w:t>
            </w:r>
          </w:p>
        </w:tc>
      </w:tr>
      <w:tr w:rsidR="00B54BFF" w:rsidRPr="00B54BFF" w14:paraId="02D03A6F" w14:textId="77777777" w:rsidTr="00B54BFF">
        <w:trPr>
          <w:trHeight w:val="600"/>
        </w:trPr>
        <w:tc>
          <w:tcPr>
            <w:tcW w:w="1596" w:type="dxa"/>
            <w:hideMark/>
          </w:tcPr>
          <w:p w14:paraId="363599DA"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lastRenderedPageBreak/>
              <w:t>ОП.08</w:t>
            </w:r>
          </w:p>
        </w:tc>
        <w:tc>
          <w:tcPr>
            <w:tcW w:w="7465" w:type="dxa"/>
            <w:hideMark/>
          </w:tcPr>
          <w:p w14:paraId="415C08F3"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Общественное здоровье и здравоохранение</w:t>
            </w:r>
          </w:p>
        </w:tc>
      </w:tr>
      <w:tr w:rsidR="00B54BFF" w:rsidRPr="00B54BFF" w14:paraId="415F75E9" w14:textId="77777777" w:rsidTr="00B54BFF">
        <w:trPr>
          <w:trHeight w:val="300"/>
        </w:trPr>
        <w:tc>
          <w:tcPr>
            <w:tcW w:w="1596" w:type="dxa"/>
            <w:hideMark/>
          </w:tcPr>
          <w:p w14:paraId="095E53DF"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ОП.09</w:t>
            </w:r>
          </w:p>
        </w:tc>
        <w:tc>
          <w:tcPr>
            <w:tcW w:w="7465" w:type="dxa"/>
            <w:hideMark/>
          </w:tcPr>
          <w:p w14:paraId="02C4578D"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Гигиена и экология человека</w:t>
            </w:r>
          </w:p>
        </w:tc>
      </w:tr>
      <w:tr w:rsidR="00B54BFF" w:rsidRPr="00B54BFF" w14:paraId="659E8D2E" w14:textId="77777777" w:rsidTr="00B54BFF">
        <w:trPr>
          <w:trHeight w:val="300"/>
        </w:trPr>
        <w:tc>
          <w:tcPr>
            <w:tcW w:w="1596" w:type="dxa"/>
            <w:hideMark/>
          </w:tcPr>
          <w:p w14:paraId="063B30FD"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ОП.10</w:t>
            </w:r>
          </w:p>
        </w:tc>
        <w:tc>
          <w:tcPr>
            <w:tcW w:w="7465" w:type="dxa"/>
            <w:hideMark/>
          </w:tcPr>
          <w:p w14:paraId="27D3061F"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Психология</w:t>
            </w:r>
          </w:p>
        </w:tc>
      </w:tr>
      <w:tr w:rsidR="00B54BFF" w:rsidRPr="00B54BFF" w14:paraId="30F376BB" w14:textId="77777777" w:rsidTr="00B54BFF">
        <w:trPr>
          <w:trHeight w:val="589"/>
        </w:trPr>
        <w:tc>
          <w:tcPr>
            <w:tcW w:w="1596" w:type="dxa"/>
            <w:hideMark/>
          </w:tcPr>
          <w:p w14:paraId="0E9B0737" w14:textId="77777777" w:rsidR="00B54BFF" w:rsidRPr="00B54BFF" w:rsidRDefault="00B54BFF" w:rsidP="00B54BFF">
            <w:pPr>
              <w:jc w:val="cente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ОП.11</w:t>
            </w:r>
          </w:p>
        </w:tc>
        <w:tc>
          <w:tcPr>
            <w:tcW w:w="7465" w:type="dxa"/>
            <w:hideMark/>
          </w:tcPr>
          <w:p w14:paraId="6C7072DD" w14:textId="77777777" w:rsidR="00B54BFF" w:rsidRPr="00B54BFF" w:rsidRDefault="00B54BFF" w:rsidP="00B54BFF">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Проектирование профессионального роста</w:t>
            </w:r>
            <w:r w:rsidRPr="00B54BFF">
              <w:rPr>
                <w:rFonts w:ascii="Times New Roman" w:eastAsia="Times New Roman" w:hAnsi="Times New Roman" w:cs="Times New Roman"/>
                <w:color w:val="auto"/>
                <w:sz w:val="22"/>
                <w:szCs w:val="22"/>
              </w:rPr>
              <w:br w:type="page"/>
              <w:t>и карьеры / Социальная адаптация и</w:t>
            </w:r>
            <w:r w:rsidRPr="00B54BFF">
              <w:rPr>
                <w:rFonts w:ascii="Times New Roman" w:eastAsia="Times New Roman" w:hAnsi="Times New Roman" w:cs="Times New Roman"/>
                <w:color w:val="auto"/>
                <w:sz w:val="22"/>
                <w:szCs w:val="22"/>
              </w:rPr>
              <w:br w:type="page"/>
              <w:t>основы социально-правовых знаний</w:t>
            </w:r>
          </w:p>
        </w:tc>
      </w:tr>
      <w:tr w:rsidR="00977B7D" w14:paraId="011CA090" w14:textId="77777777" w:rsidTr="00B54BFF">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B54BFF">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3EC8FE51" w:rsidR="00977B7D" w:rsidRPr="00B54BFF" w:rsidRDefault="00B54BFF" w:rsidP="00FC7DB9">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Проведение мероприятий по профилактике инфекций, связанных с оказанием медицинской помощи</w:t>
            </w:r>
          </w:p>
        </w:tc>
      </w:tr>
      <w:tr w:rsidR="00977B7D" w:rsidRPr="00977B7D" w14:paraId="50425DA2" w14:textId="77777777" w:rsidTr="00B54BFF">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70E7FDCD" w:rsidR="00977B7D" w:rsidRPr="00B54BFF" w:rsidRDefault="00B54BFF" w:rsidP="00FC7DB9">
            <w:pPr>
              <w:rPr>
                <w:rFonts w:ascii="Times New Roman" w:eastAsia="Times New Roman" w:hAnsi="Times New Roman" w:cs="Times New Roman"/>
                <w:color w:val="auto"/>
                <w:sz w:val="22"/>
                <w:szCs w:val="22"/>
              </w:rPr>
            </w:pPr>
            <w:r w:rsidRPr="00B54BFF">
              <w:rPr>
                <w:rFonts w:ascii="Times New Roman" w:eastAsia="Times New Roman" w:hAnsi="Times New Roman" w:cs="Times New Roman"/>
                <w:color w:val="auto"/>
                <w:sz w:val="22"/>
                <w:szCs w:val="22"/>
              </w:rPr>
              <w:t>Ведение медицинской документации, организация деятельности  находящегося в распоряжении медицинского персонала</w:t>
            </w:r>
          </w:p>
        </w:tc>
      </w:tr>
      <w:tr w:rsidR="00B54BFF" w:rsidRPr="00977B7D" w14:paraId="3A565514" w14:textId="77777777" w:rsidTr="00B54BFF">
        <w:trPr>
          <w:trHeight w:val="707"/>
        </w:trPr>
        <w:tc>
          <w:tcPr>
            <w:tcW w:w="1596" w:type="dxa"/>
          </w:tcPr>
          <w:p w14:paraId="44045F54" w14:textId="2DDF6758" w:rsidR="00B54BFF" w:rsidRPr="00977B7D" w:rsidRDefault="00B54BFF"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ПМ.03</w:t>
            </w:r>
          </w:p>
        </w:tc>
        <w:tc>
          <w:tcPr>
            <w:tcW w:w="7465" w:type="dxa"/>
          </w:tcPr>
          <w:p w14:paraId="76C9E4AA" w14:textId="1925C0CD" w:rsidR="00B54BFF" w:rsidRPr="00B54BFF" w:rsidRDefault="00B54BFF" w:rsidP="00FC7DB9">
            <w:pPr>
              <w:rPr>
                <w:rFonts w:ascii="Times New Roman" w:eastAsia="Times New Roman" w:hAnsi="Times New Roman" w:cs="Times New Roman"/>
                <w:bCs/>
                <w:color w:val="auto"/>
                <w:sz w:val="22"/>
                <w:szCs w:val="22"/>
              </w:rPr>
            </w:pPr>
            <w:r w:rsidRPr="00B54BFF">
              <w:rPr>
                <w:rFonts w:ascii="Times New Roman" w:eastAsia="Times New Roman" w:hAnsi="Times New Roman" w:cs="Times New Roman"/>
                <w:bCs/>
                <w:color w:val="auto"/>
                <w:sz w:val="22"/>
                <w:szCs w:val="22"/>
              </w:rPr>
              <w:t>Проведение мероприятий по профилактике неинфекционных и инфекционных заболеваний, формированию здорового образа жизни</w:t>
            </w:r>
          </w:p>
        </w:tc>
      </w:tr>
      <w:tr w:rsidR="00B54BFF" w:rsidRPr="00977B7D" w14:paraId="1EEB4C99" w14:textId="77777777" w:rsidTr="00B54BFF">
        <w:trPr>
          <w:trHeight w:val="707"/>
        </w:trPr>
        <w:tc>
          <w:tcPr>
            <w:tcW w:w="1596" w:type="dxa"/>
          </w:tcPr>
          <w:p w14:paraId="46658873" w14:textId="1D1AE524" w:rsidR="00B54BFF" w:rsidRPr="00977B7D" w:rsidRDefault="00B54BFF"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ПМ.04</w:t>
            </w:r>
          </w:p>
        </w:tc>
        <w:tc>
          <w:tcPr>
            <w:tcW w:w="7465" w:type="dxa"/>
          </w:tcPr>
          <w:p w14:paraId="40307AFF" w14:textId="0C2D4189" w:rsidR="00B54BFF" w:rsidRPr="00B54BFF" w:rsidRDefault="00B54BFF" w:rsidP="00FC7DB9">
            <w:pPr>
              <w:rPr>
                <w:rFonts w:ascii="Times New Roman" w:eastAsia="Times New Roman" w:hAnsi="Times New Roman" w:cs="Times New Roman"/>
                <w:bCs/>
                <w:color w:val="auto"/>
                <w:sz w:val="22"/>
                <w:szCs w:val="22"/>
              </w:rPr>
            </w:pPr>
            <w:r w:rsidRPr="00B54BFF">
              <w:rPr>
                <w:rFonts w:ascii="Times New Roman" w:eastAsia="Times New Roman" w:hAnsi="Times New Roman" w:cs="Times New Roman"/>
                <w:bCs/>
                <w:color w:val="auto"/>
                <w:sz w:val="22"/>
                <w:szCs w:val="22"/>
              </w:rPr>
              <w:t>Оказание медицинской помощи, осуществление сестринского ухода и наблюдения за пациентами при заболеваниях и (или) состояниях</w:t>
            </w:r>
          </w:p>
        </w:tc>
      </w:tr>
      <w:tr w:rsidR="00B54BFF" w:rsidRPr="00977B7D" w14:paraId="3A083197" w14:textId="77777777" w:rsidTr="00B54BFF">
        <w:trPr>
          <w:trHeight w:val="707"/>
        </w:trPr>
        <w:tc>
          <w:tcPr>
            <w:tcW w:w="1596" w:type="dxa"/>
          </w:tcPr>
          <w:p w14:paraId="3C8266C9" w14:textId="6F066C0D" w:rsidR="00B54BFF" w:rsidRDefault="00B54BFF"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ПМ.05</w:t>
            </w:r>
          </w:p>
        </w:tc>
        <w:tc>
          <w:tcPr>
            <w:tcW w:w="7465" w:type="dxa"/>
          </w:tcPr>
          <w:p w14:paraId="71ADF7CC" w14:textId="22E70794" w:rsidR="00B54BFF" w:rsidRPr="00B54BFF" w:rsidRDefault="00B54BFF" w:rsidP="00FC7DB9">
            <w:pPr>
              <w:rPr>
                <w:rFonts w:ascii="Times New Roman" w:eastAsia="Times New Roman" w:hAnsi="Times New Roman" w:cs="Times New Roman"/>
                <w:bCs/>
                <w:color w:val="auto"/>
                <w:sz w:val="22"/>
                <w:szCs w:val="22"/>
              </w:rPr>
            </w:pPr>
            <w:r w:rsidRPr="00B54BFF">
              <w:rPr>
                <w:rFonts w:ascii="Times New Roman" w:eastAsia="Times New Roman" w:hAnsi="Times New Roman" w:cs="Times New Roman"/>
                <w:bCs/>
                <w:color w:val="auto"/>
                <w:sz w:val="22"/>
                <w:szCs w:val="22"/>
              </w:rPr>
              <w:t>Оказание медицинской помощи в экстренной форме</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54A5DA6E" w14:textId="77777777" w:rsidR="00B54BFF" w:rsidRPr="00B54BFF" w:rsidRDefault="00B54BFF" w:rsidP="00B54BFF">
      <w:pPr>
        <w:rPr>
          <w:rFonts w:ascii="Times New Roman" w:hAnsi="Times New Roman"/>
          <w:bCs/>
        </w:rPr>
      </w:pPr>
      <w:r w:rsidRPr="00B54BFF">
        <w:rPr>
          <w:rFonts w:ascii="Times New Roman" w:hAnsi="Times New Roman"/>
          <w:bCs/>
        </w:rPr>
        <w:t xml:space="preserve">Объем вариативной части ОПОП СПО по специальности </w:t>
      </w:r>
      <w:r w:rsidRPr="00B54BFF">
        <w:rPr>
          <w:rFonts w:ascii="Times New Roman" w:hAnsi="Times New Roman"/>
          <w:b/>
          <w:bCs/>
        </w:rPr>
        <w:t>34.02.01 Сестринское дело</w:t>
      </w:r>
      <w:r w:rsidRPr="00B54BFF">
        <w:rPr>
          <w:rFonts w:ascii="Times New Roman" w:hAnsi="Times New Roman"/>
          <w:bCs/>
        </w:rPr>
        <w:t xml:space="preserve"> распределен следующим образом:</w:t>
      </w:r>
    </w:p>
    <w:p w14:paraId="79B98E64" w14:textId="77777777" w:rsidR="00B54BFF" w:rsidRPr="00B54BFF" w:rsidRDefault="00B54BFF" w:rsidP="00B54BFF">
      <w:pPr>
        <w:rPr>
          <w:rFonts w:ascii="Times New Roman" w:hAnsi="Times New Roman"/>
          <w:bCs/>
        </w:rPr>
      </w:pPr>
      <w:r w:rsidRPr="00B54BFF">
        <w:rPr>
          <w:rFonts w:ascii="Times New Roman" w:hAnsi="Times New Roman"/>
          <w:b/>
          <w:bCs/>
        </w:rPr>
        <w:t>1. Добавлены следующие общепрофессиональные дисциплины</w:t>
      </w:r>
      <w:r w:rsidRPr="00B54BFF">
        <w:rPr>
          <w:rFonts w:ascii="Times New Roman" w:hAnsi="Times New Roman"/>
          <w:bCs/>
        </w:rPr>
        <w:t>:</w:t>
      </w:r>
    </w:p>
    <w:p w14:paraId="5E9889C3"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 xml:space="preserve">Проектирование профессионального роста и карьеры/ Социальная адаптация и основы социально-правовых знаний </w:t>
      </w:r>
      <w:r w:rsidRPr="00B54BFF">
        <w:rPr>
          <w:rFonts w:ascii="Times New Roman" w:hAnsi="Times New Roman"/>
          <w:bCs/>
        </w:rPr>
        <w:t xml:space="preserve">– </w:t>
      </w:r>
      <w:r w:rsidRPr="00B54BFF">
        <w:rPr>
          <w:rFonts w:ascii="Times New Roman" w:hAnsi="Times New Roman"/>
          <w:b/>
          <w:bCs/>
        </w:rPr>
        <w:t>40      часов</w:t>
      </w:r>
    </w:p>
    <w:p w14:paraId="1CE9EC5D" w14:textId="77777777" w:rsidR="00B54BFF" w:rsidRPr="00B54BFF" w:rsidRDefault="00B54BFF" w:rsidP="00B54BFF">
      <w:pPr>
        <w:rPr>
          <w:rFonts w:ascii="Times New Roman" w:hAnsi="Times New Roman"/>
          <w:b/>
          <w:bCs/>
        </w:rPr>
      </w:pPr>
      <w:r w:rsidRPr="00B54BFF">
        <w:rPr>
          <w:rFonts w:ascii="Times New Roman" w:hAnsi="Times New Roman"/>
          <w:b/>
          <w:bCs/>
        </w:rPr>
        <w:t>Проектирование профессионального роста и карьеры</w:t>
      </w:r>
    </w:p>
    <w:p w14:paraId="551D5C30" w14:textId="77777777" w:rsidR="00B54BFF" w:rsidRPr="00B54BFF" w:rsidRDefault="00B54BFF" w:rsidP="00B54BFF">
      <w:pPr>
        <w:rPr>
          <w:rFonts w:ascii="Times New Roman" w:hAnsi="Times New Roman"/>
          <w:bCs/>
        </w:rPr>
      </w:pPr>
      <w:r w:rsidRPr="00B54BFF">
        <w:rPr>
          <w:rFonts w:ascii="Times New Roman" w:hAnsi="Times New Roman"/>
          <w:bCs/>
        </w:rPr>
        <w:t>Основные задачи изучения дисциплины</w:t>
      </w:r>
    </w:p>
    <w:p w14:paraId="62668450" w14:textId="77777777" w:rsidR="00B54BFF" w:rsidRPr="00B54BFF" w:rsidRDefault="00B54BFF" w:rsidP="00B54BFF">
      <w:pPr>
        <w:rPr>
          <w:rFonts w:ascii="Times New Roman" w:hAnsi="Times New Roman"/>
          <w:bCs/>
        </w:rPr>
      </w:pPr>
      <w:r w:rsidRPr="00B54BFF">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11EED9F7" w14:textId="77777777" w:rsidR="00B54BFF" w:rsidRPr="00B54BFF" w:rsidRDefault="00B54BFF" w:rsidP="00B54BFF">
      <w:pPr>
        <w:rPr>
          <w:rFonts w:ascii="Times New Roman" w:hAnsi="Times New Roman"/>
          <w:bCs/>
        </w:rPr>
      </w:pPr>
      <w:r w:rsidRPr="00B54BFF">
        <w:rPr>
          <w:rFonts w:ascii="Times New Roman" w:hAnsi="Times New Roman"/>
          <w:bCs/>
        </w:rPr>
        <w:t>- представить студентам ситуацию на рынке труда;</w:t>
      </w:r>
    </w:p>
    <w:p w14:paraId="132C9799" w14:textId="77777777" w:rsidR="00B54BFF" w:rsidRPr="00B54BFF" w:rsidRDefault="00B54BFF" w:rsidP="00B54BFF">
      <w:pPr>
        <w:rPr>
          <w:rFonts w:ascii="Times New Roman" w:hAnsi="Times New Roman"/>
          <w:bCs/>
        </w:rPr>
      </w:pPr>
      <w:r w:rsidRPr="00B54BFF">
        <w:rPr>
          <w:rFonts w:ascii="Times New Roman" w:hAnsi="Times New Roman"/>
          <w:bCs/>
        </w:rPr>
        <w:lastRenderedPageBreak/>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30C08B45" w14:textId="77777777" w:rsidR="00B54BFF" w:rsidRPr="00B54BFF" w:rsidRDefault="00B54BFF" w:rsidP="00B54BFF">
      <w:pPr>
        <w:rPr>
          <w:rFonts w:ascii="Times New Roman" w:hAnsi="Times New Roman"/>
          <w:bCs/>
        </w:rPr>
      </w:pPr>
      <w:r w:rsidRPr="00B54BFF">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65ABA2DE" w14:textId="77777777" w:rsidR="00B54BFF" w:rsidRPr="00B54BFF" w:rsidRDefault="00B54BFF" w:rsidP="00B54BFF">
      <w:pPr>
        <w:rPr>
          <w:rFonts w:ascii="Times New Roman" w:hAnsi="Times New Roman"/>
          <w:bCs/>
        </w:rPr>
      </w:pPr>
      <w:r w:rsidRPr="00B54BFF">
        <w:rPr>
          <w:rFonts w:ascii="Times New Roman" w:hAnsi="Times New Roman"/>
          <w:bCs/>
        </w:rPr>
        <w:t xml:space="preserve"> - выработать умения и навыки эффективного самомаркетинга.</w:t>
      </w:r>
    </w:p>
    <w:p w14:paraId="0493FF76" w14:textId="77777777" w:rsidR="00B54BFF" w:rsidRPr="00B54BFF" w:rsidRDefault="00B54BFF" w:rsidP="00B54BFF">
      <w:pPr>
        <w:rPr>
          <w:rFonts w:ascii="Times New Roman" w:hAnsi="Times New Roman"/>
          <w:bCs/>
        </w:rPr>
      </w:pPr>
      <w:r w:rsidRPr="00B54BFF">
        <w:rPr>
          <w:rFonts w:ascii="Times New Roman" w:hAnsi="Times New Roman"/>
          <w:bCs/>
        </w:rPr>
        <w:t xml:space="preserve"> </w:t>
      </w:r>
      <w:r w:rsidRPr="00B54BFF">
        <w:rPr>
          <w:rFonts w:ascii="Times New Roman" w:hAnsi="Times New Roman"/>
          <w:b/>
          <w:bCs/>
        </w:rPr>
        <w:t>Социальная адаптация и основы социально-правовых знаний</w:t>
      </w:r>
      <w:r w:rsidRPr="00B54BFF">
        <w:rPr>
          <w:rFonts w:ascii="Times New Roman" w:hAnsi="Times New Roman"/>
          <w:bCs/>
        </w:rPr>
        <w:t xml:space="preserve">  содержание направлено на формирование умений</w:t>
      </w:r>
    </w:p>
    <w:p w14:paraId="3CBBF90E" w14:textId="77777777" w:rsidR="00B54BFF" w:rsidRPr="00B54BFF" w:rsidRDefault="00B54BFF" w:rsidP="00B54BFF">
      <w:pPr>
        <w:rPr>
          <w:rFonts w:ascii="Times New Roman" w:hAnsi="Times New Roman"/>
          <w:bCs/>
        </w:rPr>
      </w:pPr>
      <w:r w:rsidRPr="00B54BFF">
        <w:rPr>
          <w:rFonts w:ascii="Times New Roman" w:hAnsi="Times New Roman"/>
          <w:bCs/>
        </w:rPr>
        <w:t>- использовать нормы позитивного социального поведения;</w:t>
      </w:r>
    </w:p>
    <w:p w14:paraId="124E67DA" w14:textId="77777777" w:rsidR="00B54BFF" w:rsidRPr="00B54BFF" w:rsidRDefault="00B54BFF" w:rsidP="00B54BFF">
      <w:pPr>
        <w:rPr>
          <w:rFonts w:ascii="Times New Roman" w:hAnsi="Times New Roman"/>
          <w:bCs/>
        </w:rPr>
      </w:pPr>
      <w:r w:rsidRPr="00B54BFF">
        <w:rPr>
          <w:rFonts w:ascii="Times New Roman" w:hAnsi="Times New Roman"/>
          <w:bCs/>
        </w:rPr>
        <w:t>- использовать свои права адекватно законодательству;</w:t>
      </w:r>
    </w:p>
    <w:p w14:paraId="64F2E0E6" w14:textId="77777777" w:rsidR="00B54BFF" w:rsidRPr="00B54BFF" w:rsidRDefault="00B54BFF" w:rsidP="00B54BFF">
      <w:pPr>
        <w:rPr>
          <w:rFonts w:ascii="Times New Roman" w:hAnsi="Times New Roman"/>
          <w:bCs/>
        </w:rPr>
      </w:pPr>
      <w:r w:rsidRPr="00B54BFF">
        <w:rPr>
          <w:rFonts w:ascii="Times New Roman" w:hAnsi="Times New Roman"/>
          <w:bCs/>
        </w:rPr>
        <w:t>- обращаться в надлежащие органы за квалифицированной помощью;</w:t>
      </w:r>
    </w:p>
    <w:p w14:paraId="54AAB510" w14:textId="77777777" w:rsidR="00B54BFF" w:rsidRPr="00B54BFF" w:rsidRDefault="00B54BFF" w:rsidP="00B54BFF">
      <w:pPr>
        <w:rPr>
          <w:rFonts w:ascii="Times New Roman" w:hAnsi="Times New Roman"/>
          <w:bCs/>
        </w:rPr>
      </w:pPr>
      <w:r w:rsidRPr="00B54BFF">
        <w:rPr>
          <w:rFonts w:ascii="Times New Roman" w:hAnsi="Times New Roman"/>
          <w:bCs/>
        </w:rPr>
        <w:t>- анализировать и осознанно применять нормы закона с точки зрения конкретных условий их реализации;</w:t>
      </w:r>
    </w:p>
    <w:p w14:paraId="33F11B07" w14:textId="77777777" w:rsidR="00B54BFF" w:rsidRPr="00B54BFF" w:rsidRDefault="00B54BFF" w:rsidP="00B54BFF">
      <w:pPr>
        <w:rPr>
          <w:rFonts w:ascii="Times New Roman" w:hAnsi="Times New Roman"/>
          <w:bCs/>
        </w:rPr>
      </w:pPr>
      <w:r w:rsidRPr="00B54BFF">
        <w:rPr>
          <w:rFonts w:ascii="Times New Roman" w:hAnsi="Times New Roman"/>
          <w:bCs/>
        </w:rPr>
        <w:t>- составлять необходимые заявительные документы;</w:t>
      </w:r>
    </w:p>
    <w:p w14:paraId="43A6AAD1" w14:textId="77777777" w:rsidR="00B54BFF" w:rsidRPr="00B54BFF" w:rsidRDefault="00B54BFF" w:rsidP="00B54BFF">
      <w:pPr>
        <w:rPr>
          <w:rFonts w:ascii="Times New Roman" w:hAnsi="Times New Roman"/>
          <w:bCs/>
        </w:rPr>
      </w:pPr>
      <w:r w:rsidRPr="00B54BFF">
        <w:rPr>
          <w:rFonts w:ascii="Times New Roman" w:hAnsi="Times New Roman"/>
          <w:bCs/>
        </w:rPr>
        <w:t>- составлять резюме, осуществлять самопрезентацию при трудоустройстве;</w:t>
      </w:r>
    </w:p>
    <w:p w14:paraId="6BF3F482" w14:textId="77777777" w:rsidR="00B54BFF" w:rsidRPr="00B54BFF" w:rsidRDefault="00B54BFF" w:rsidP="00B54BFF">
      <w:pPr>
        <w:rPr>
          <w:rFonts w:ascii="Times New Roman" w:hAnsi="Times New Roman"/>
          <w:bCs/>
        </w:rPr>
      </w:pPr>
      <w:r w:rsidRPr="00B54BFF">
        <w:rPr>
          <w:rFonts w:ascii="Times New Roman" w:hAnsi="Times New Roman"/>
          <w:bCs/>
        </w:rPr>
        <w:t>- использовать приобретенные знания и умения в различных жизненных и профессиональных ситуациях;</w:t>
      </w:r>
    </w:p>
    <w:p w14:paraId="08F7FE3D" w14:textId="77777777" w:rsidR="00B54BFF" w:rsidRPr="00B54BFF" w:rsidRDefault="00B54BFF" w:rsidP="00B54BFF">
      <w:pPr>
        <w:rPr>
          <w:rFonts w:ascii="Times New Roman" w:hAnsi="Times New Roman"/>
          <w:bCs/>
        </w:rPr>
      </w:pPr>
      <w:r w:rsidRPr="00B54BFF">
        <w:rPr>
          <w:rFonts w:ascii="Times New Roman" w:hAnsi="Times New Roman"/>
          <w:bCs/>
        </w:rPr>
        <w:t>знаний</w:t>
      </w:r>
    </w:p>
    <w:p w14:paraId="2CE129ED" w14:textId="77777777" w:rsidR="00B54BFF" w:rsidRPr="00B54BFF" w:rsidRDefault="00B54BFF" w:rsidP="00B54BFF">
      <w:pPr>
        <w:rPr>
          <w:rFonts w:ascii="Times New Roman" w:hAnsi="Times New Roman"/>
          <w:bCs/>
        </w:rPr>
      </w:pPr>
      <w:r w:rsidRPr="00B54BFF">
        <w:rPr>
          <w:rFonts w:ascii="Times New Roman" w:hAnsi="Times New Roman"/>
          <w:bCs/>
        </w:rPr>
        <w:t>- механизмов социальной адаптации;</w:t>
      </w:r>
    </w:p>
    <w:p w14:paraId="551232AD" w14:textId="77777777" w:rsidR="00B54BFF" w:rsidRPr="00B54BFF" w:rsidRDefault="00B54BFF" w:rsidP="00B54BFF">
      <w:pPr>
        <w:rPr>
          <w:rFonts w:ascii="Times New Roman" w:hAnsi="Times New Roman"/>
          <w:bCs/>
        </w:rPr>
      </w:pPr>
      <w:r w:rsidRPr="00B54BFF">
        <w:rPr>
          <w:rFonts w:ascii="Times New Roman" w:hAnsi="Times New Roman"/>
          <w:bCs/>
        </w:rPr>
        <w:t>- основополагающих международных документов, относящиеся к правам инвалидов;</w:t>
      </w:r>
    </w:p>
    <w:p w14:paraId="362EFEED" w14:textId="77777777" w:rsidR="00B54BFF" w:rsidRPr="00B54BFF" w:rsidRDefault="00B54BFF" w:rsidP="00B54BFF">
      <w:pPr>
        <w:rPr>
          <w:rFonts w:ascii="Times New Roman" w:hAnsi="Times New Roman"/>
          <w:bCs/>
        </w:rPr>
      </w:pPr>
      <w:r w:rsidRPr="00B54BFF">
        <w:rPr>
          <w:rFonts w:ascii="Times New Roman" w:hAnsi="Times New Roman"/>
          <w:bCs/>
        </w:rPr>
        <w:t>- основ гражданского и семейного законодательства;</w:t>
      </w:r>
    </w:p>
    <w:p w14:paraId="43F6890A" w14:textId="77777777" w:rsidR="00B54BFF" w:rsidRPr="00B54BFF" w:rsidRDefault="00B54BFF" w:rsidP="00B54BFF">
      <w:pPr>
        <w:rPr>
          <w:rFonts w:ascii="Times New Roman" w:hAnsi="Times New Roman"/>
          <w:bCs/>
        </w:rPr>
      </w:pPr>
      <w:r w:rsidRPr="00B54BFF">
        <w:rPr>
          <w:rFonts w:ascii="Times New Roman" w:hAnsi="Times New Roman"/>
          <w:bCs/>
        </w:rPr>
        <w:t>- основ трудового законодательства, особенности регулирования труда инвалидов;</w:t>
      </w:r>
    </w:p>
    <w:p w14:paraId="63F40E49" w14:textId="77777777" w:rsidR="00B54BFF" w:rsidRPr="00B54BFF" w:rsidRDefault="00B54BFF" w:rsidP="00B54BFF">
      <w:pPr>
        <w:rPr>
          <w:rFonts w:ascii="Times New Roman" w:hAnsi="Times New Roman"/>
          <w:bCs/>
        </w:rPr>
      </w:pPr>
      <w:r w:rsidRPr="00B54BFF">
        <w:rPr>
          <w:rFonts w:ascii="Times New Roman" w:hAnsi="Times New Roman"/>
          <w:bCs/>
        </w:rPr>
        <w:t>- основных правовых гарантий инвалидов в области социальной защиты и образования;</w:t>
      </w:r>
    </w:p>
    <w:p w14:paraId="24D4F591" w14:textId="77777777" w:rsidR="00B54BFF" w:rsidRPr="00B54BFF" w:rsidRDefault="00B54BFF" w:rsidP="00B54BFF">
      <w:pPr>
        <w:rPr>
          <w:rFonts w:ascii="Times New Roman" w:hAnsi="Times New Roman"/>
          <w:bCs/>
        </w:rPr>
      </w:pPr>
      <w:r w:rsidRPr="00B54BFF">
        <w:rPr>
          <w:rFonts w:ascii="Times New Roman" w:hAnsi="Times New Roman"/>
          <w:bCs/>
        </w:rPr>
        <w:t>функций органов труда и занятости населения.</w:t>
      </w:r>
    </w:p>
    <w:p w14:paraId="18DD767F"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 xml:space="preserve">Общественное здоровье и здравоохранение – 40 часов, </w:t>
      </w:r>
      <w:r w:rsidRPr="00B54BFF">
        <w:rPr>
          <w:rFonts w:ascii="Times New Roman" w:hAnsi="Times New Roman"/>
          <w:bCs/>
        </w:rPr>
        <w:t>в</w:t>
      </w:r>
    </w:p>
    <w:p w14:paraId="0317B02B" w14:textId="77777777" w:rsidR="00B54BFF" w:rsidRPr="00B54BFF" w:rsidRDefault="00B54BFF" w:rsidP="00B54BFF">
      <w:pPr>
        <w:rPr>
          <w:rFonts w:ascii="Times New Roman" w:hAnsi="Times New Roman"/>
          <w:bCs/>
        </w:rPr>
      </w:pPr>
      <w:r w:rsidRPr="00B54BFF">
        <w:rPr>
          <w:rFonts w:ascii="Times New Roman" w:hAnsi="Times New Roman"/>
          <w:bCs/>
        </w:rPr>
        <w:t xml:space="preserve">результате освоения дисциплины студент должен уметь: </w:t>
      </w:r>
    </w:p>
    <w:p w14:paraId="3ECE26C8" w14:textId="77777777" w:rsidR="00B54BFF" w:rsidRPr="00B54BFF" w:rsidRDefault="00B54BFF" w:rsidP="00B54BFF">
      <w:pPr>
        <w:rPr>
          <w:rFonts w:ascii="Times New Roman" w:hAnsi="Times New Roman"/>
          <w:bCs/>
        </w:rPr>
      </w:pPr>
      <w:r w:rsidRPr="00B54BFF">
        <w:rPr>
          <w:rFonts w:ascii="Times New Roman" w:hAnsi="Times New Roman"/>
          <w:bCs/>
        </w:rPr>
        <w:t>консультировать по вопросам правового взаимодействия гражданина с системой здравоохранения;</w:t>
      </w:r>
    </w:p>
    <w:p w14:paraId="05B2933D" w14:textId="77777777" w:rsidR="00B54BFF" w:rsidRPr="00B54BFF" w:rsidRDefault="00B54BFF" w:rsidP="00B54BFF">
      <w:pPr>
        <w:rPr>
          <w:rFonts w:ascii="Times New Roman" w:hAnsi="Times New Roman"/>
          <w:bCs/>
        </w:rPr>
      </w:pPr>
      <w:r w:rsidRPr="00B54BFF">
        <w:rPr>
          <w:rFonts w:ascii="Times New Roman" w:hAnsi="Times New Roman"/>
          <w:bCs/>
        </w:rPr>
        <w:t>рассчитывать и анализировать показатели общественного здоровья населения; вести утвержденную медицинскую документацию;</w:t>
      </w:r>
    </w:p>
    <w:p w14:paraId="2EC747B4"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 xml:space="preserve">Гигиена и экология человека – 40 часов, </w:t>
      </w:r>
      <w:r w:rsidRPr="00B54BFF">
        <w:rPr>
          <w:rFonts w:ascii="Times New Roman" w:hAnsi="Times New Roman"/>
          <w:bCs/>
        </w:rPr>
        <w:t>в результате освоения дисциплины студент должен уметь:  давать санитарно-гигиеническую оценку факторам окружающей среды; проводить санитарно-гигиенические мероприятия по сохранению и укреплению здоровья населения, предупреждению болезней; проводить гигиеническое обучение и воспитание населения</w:t>
      </w:r>
    </w:p>
    <w:p w14:paraId="2E16953D" w14:textId="77777777" w:rsidR="00B54BFF" w:rsidRPr="00B54BFF" w:rsidRDefault="00B54BFF" w:rsidP="00B54BFF">
      <w:pPr>
        <w:numPr>
          <w:ilvl w:val="0"/>
          <w:numId w:val="23"/>
        </w:numPr>
        <w:rPr>
          <w:rFonts w:ascii="Times New Roman" w:hAnsi="Times New Roman"/>
          <w:bCs/>
        </w:rPr>
      </w:pPr>
      <w:r w:rsidRPr="00B54BFF">
        <w:rPr>
          <w:rFonts w:ascii="Times New Roman" w:hAnsi="Times New Roman"/>
          <w:b/>
          <w:bCs/>
        </w:rPr>
        <w:t>Психология – 50 часов</w:t>
      </w:r>
      <w:r w:rsidRPr="00B54BFF">
        <w:rPr>
          <w:rFonts w:ascii="Times New Roman" w:hAnsi="Times New Roman"/>
          <w:bCs/>
        </w:rPr>
        <w:t>, в результате освоения дисциплины студент должен уметь:  эффективно работать в команде;</w:t>
      </w:r>
    </w:p>
    <w:p w14:paraId="33681EA0" w14:textId="77777777" w:rsidR="00B54BFF" w:rsidRPr="00B54BFF" w:rsidRDefault="00B54BFF" w:rsidP="00B54BFF">
      <w:pPr>
        <w:rPr>
          <w:rFonts w:ascii="Times New Roman" w:hAnsi="Times New Roman"/>
          <w:bCs/>
        </w:rPr>
      </w:pPr>
      <w:r w:rsidRPr="00B54BFF">
        <w:rPr>
          <w:rFonts w:ascii="Times New Roman" w:hAnsi="Times New Roman"/>
          <w:bCs/>
        </w:rPr>
        <w:t>проводить профилактику, раннее выявление и оказание эффективной помощи при стрессе; осуществлять психологическую поддержку пациента и его окружения;</w:t>
      </w:r>
    </w:p>
    <w:p w14:paraId="3C6BB552" w14:textId="77777777" w:rsidR="00B54BFF" w:rsidRPr="00B54BFF" w:rsidRDefault="00B54BFF" w:rsidP="00B54BFF">
      <w:pPr>
        <w:rPr>
          <w:rFonts w:ascii="Times New Roman" w:hAnsi="Times New Roman"/>
          <w:bCs/>
        </w:rPr>
      </w:pPr>
      <w:r w:rsidRPr="00B54BFF">
        <w:rPr>
          <w:rFonts w:ascii="Times New Roman" w:hAnsi="Times New Roman"/>
          <w:bCs/>
        </w:rPr>
        <w:t>регулировать и разрешать конфликтные ситуации;</w:t>
      </w:r>
    </w:p>
    <w:p w14:paraId="0B17D26D" w14:textId="77777777" w:rsidR="00B54BFF" w:rsidRPr="00B54BFF" w:rsidRDefault="00B54BFF" w:rsidP="00B54BFF">
      <w:pPr>
        <w:rPr>
          <w:rFonts w:ascii="Times New Roman" w:hAnsi="Times New Roman"/>
          <w:bCs/>
        </w:rPr>
      </w:pPr>
      <w:r w:rsidRPr="00B54BFF">
        <w:rPr>
          <w:rFonts w:ascii="Times New Roman" w:hAnsi="Times New Roman"/>
          <w:bCs/>
        </w:rPr>
        <w:t>общаться с пациентами и коллегами в процессе профессиональной деятельности;</w:t>
      </w:r>
    </w:p>
    <w:p w14:paraId="2BF04596" w14:textId="77777777" w:rsidR="00B54BFF" w:rsidRPr="00B54BFF" w:rsidRDefault="00B54BFF" w:rsidP="00B54BFF">
      <w:pPr>
        <w:rPr>
          <w:rFonts w:ascii="Times New Roman" w:hAnsi="Times New Roman"/>
          <w:bCs/>
        </w:rPr>
      </w:pPr>
      <w:r w:rsidRPr="00B54BFF">
        <w:rPr>
          <w:rFonts w:ascii="Times New Roman" w:hAnsi="Times New Roman"/>
          <w:bCs/>
        </w:rPr>
        <w:t>использовать вербальные и невербальные средства общения в психотерапевтических целях;</w:t>
      </w:r>
    </w:p>
    <w:p w14:paraId="3BAA68DA" w14:textId="77777777" w:rsidR="00B54BFF" w:rsidRPr="00B54BFF" w:rsidRDefault="00B54BFF" w:rsidP="00B54BFF">
      <w:pPr>
        <w:rPr>
          <w:rFonts w:ascii="Times New Roman" w:hAnsi="Times New Roman"/>
          <w:bCs/>
        </w:rPr>
      </w:pPr>
      <w:r w:rsidRPr="00B54BFF">
        <w:rPr>
          <w:rFonts w:ascii="Times New Roman" w:hAnsi="Times New Roman"/>
          <w:bCs/>
        </w:rPr>
        <w:t>использовать простейшие методики саморегуляции, поддерживать оптимальный психологический климат в лечебно-профилактическом учреждении;</w:t>
      </w:r>
    </w:p>
    <w:p w14:paraId="1385597A" w14:textId="77777777" w:rsidR="00B54BFF" w:rsidRPr="00B54BFF" w:rsidRDefault="00B54BFF" w:rsidP="00B54BFF">
      <w:pPr>
        <w:rPr>
          <w:rFonts w:ascii="Times New Roman" w:hAnsi="Times New Roman"/>
          <w:bCs/>
        </w:rPr>
      </w:pPr>
      <w:r w:rsidRPr="00B54BFF">
        <w:rPr>
          <w:rFonts w:ascii="Times New Roman" w:hAnsi="Times New Roman"/>
          <w:b/>
          <w:bCs/>
        </w:rPr>
        <w:t>2. Увеличено количество часов на профессиональные модули.</w:t>
      </w:r>
      <w:r w:rsidRPr="00B54BFF">
        <w:rPr>
          <w:rFonts w:ascii="Times New Roman" w:hAnsi="Times New Roman"/>
          <w:bCs/>
        </w:rPr>
        <w:t xml:space="preserve"> 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7DC64E78" w14:textId="77777777" w:rsidR="00B54BFF" w:rsidRPr="00B54BFF" w:rsidRDefault="00B54BFF" w:rsidP="00B54BFF">
      <w:pPr>
        <w:rPr>
          <w:rFonts w:ascii="Times New Roman" w:hAnsi="Times New Roman"/>
          <w:bCs/>
        </w:rPr>
      </w:pPr>
      <w:r w:rsidRPr="00B54BFF">
        <w:rPr>
          <w:rFonts w:ascii="Times New Roman" w:hAnsi="Times New Roman"/>
          <w:bC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w:t>
      </w:r>
      <w:r w:rsidRPr="00B54BFF">
        <w:rPr>
          <w:rFonts w:ascii="Times New Roman" w:hAnsi="Times New Roman"/>
          <w:bCs/>
        </w:rPr>
        <w:lastRenderedPageBreak/>
        <w:t>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3A93F265" w14:textId="540D8970" w:rsidR="001000CF" w:rsidRDefault="00DB3AE3" w:rsidP="009C58B2">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 xml:space="preserve">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w:t>
      </w:r>
      <w:r w:rsidRPr="009451CD">
        <w:rPr>
          <w:rFonts w:ascii="Times New Roman" w:hAnsi="Times New Roman"/>
        </w:rPr>
        <w:lastRenderedPageBreak/>
        <w:t>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6A01794D"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9C58B2">
        <w:rPr>
          <w:rFonts w:ascii="Times New Roman" w:hAnsi="Times New Roman" w:cs="Times New Roman"/>
        </w:rPr>
        <w:t>1</w:t>
      </w:r>
      <w:r>
        <w:rPr>
          <w:rFonts w:ascii="Times New Roman" w:hAnsi="Times New Roman" w:cs="Times New Roman"/>
        </w:rPr>
        <w:t xml:space="preserve"> курсов</w:t>
      </w:r>
      <w:r w:rsidR="009C58B2">
        <w:rPr>
          <w:rFonts w:ascii="Times New Roman" w:hAnsi="Times New Roman" w:cs="Times New Roman"/>
        </w:rPr>
        <w:t>ого</w:t>
      </w:r>
      <w:r>
        <w:rPr>
          <w:rFonts w:ascii="Times New Roman" w:hAnsi="Times New Roman" w:cs="Times New Roman"/>
        </w:rPr>
        <w:t xml:space="preserve"> проект</w:t>
      </w:r>
      <w:r w:rsidR="009C58B2">
        <w:rPr>
          <w:rFonts w:ascii="Times New Roman" w:hAnsi="Times New Roman" w:cs="Times New Roman"/>
        </w:rPr>
        <w:t>а</w:t>
      </w:r>
      <w:r>
        <w:rPr>
          <w:rFonts w:ascii="Times New Roman" w:hAnsi="Times New Roman" w:cs="Times New Roman"/>
        </w:rPr>
        <w:t>:</w:t>
      </w:r>
    </w:p>
    <w:p w14:paraId="17204F2A" w14:textId="1C01D82D" w:rsidR="00112BAA" w:rsidRDefault="00112BAA" w:rsidP="009C58B2">
      <w:pPr>
        <w:jc w:val="both"/>
        <w:rPr>
          <w:rFonts w:ascii="Times New Roman" w:hAnsi="Times New Roman" w:cs="Times New Roman"/>
          <w:color w:val="auto"/>
        </w:rPr>
      </w:pPr>
      <w:r w:rsidRPr="005C1E23">
        <w:rPr>
          <w:rFonts w:ascii="Times New Roman" w:hAnsi="Times New Roman" w:cs="Times New Roman"/>
          <w:color w:val="auto"/>
        </w:rPr>
        <w:t>МДК.0</w:t>
      </w:r>
      <w:r w:rsidR="00B54BFF">
        <w:rPr>
          <w:rFonts w:ascii="Times New Roman" w:hAnsi="Times New Roman" w:cs="Times New Roman"/>
          <w:color w:val="auto"/>
        </w:rPr>
        <w:t>4</w:t>
      </w:r>
      <w:r w:rsidRPr="005C1E23">
        <w:rPr>
          <w:rFonts w:ascii="Times New Roman" w:hAnsi="Times New Roman" w:cs="Times New Roman"/>
          <w:color w:val="auto"/>
        </w:rPr>
        <w:t>.0</w:t>
      </w:r>
      <w:r w:rsidR="00B54BFF">
        <w:rPr>
          <w:rFonts w:ascii="Times New Roman" w:hAnsi="Times New Roman" w:cs="Times New Roman"/>
          <w:color w:val="auto"/>
        </w:rPr>
        <w:t>2</w:t>
      </w:r>
      <w:r w:rsidRPr="005C1E23">
        <w:rPr>
          <w:rFonts w:ascii="Times New Roman" w:hAnsi="Times New Roman" w:cs="Times New Roman"/>
          <w:color w:val="auto"/>
        </w:rPr>
        <w:t xml:space="preserve"> </w:t>
      </w:r>
      <w:r w:rsidR="00B54BFF" w:rsidRPr="00B54BFF">
        <w:rPr>
          <w:rFonts w:ascii="Times New Roman" w:hAnsi="Times New Roman" w:cs="Times New Roman"/>
          <w:color w:val="auto"/>
        </w:rPr>
        <w:t>Сестринский уход и реабилитация пациентов терапевтического профиля разных возрастных групп</w:t>
      </w:r>
      <w:r w:rsidR="009C58B2" w:rsidRPr="009C58B2">
        <w:rPr>
          <w:rFonts w:ascii="Times New Roman" w:hAnsi="Times New Roman" w:cs="Times New Roman"/>
          <w:color w:val="auto"/>
        </w:rPr>
        <w:t xml:space="preserve">. </w:t>
      </w:r>
      <w:r w:rsidRPr="005C1E23">
        <w:rPr>
          <w:rFonts w:ascii="Times New Roman" w:hAnsi="Times New Roman" w:cs="Times New Roman"/>
          <w:color w:val="auto"/>
        </w:rPr>
        <w:t xml:space="preserve">– </w:t>
      </w:r>
      <w:r w:rsidR="0066753C">
        <w:rPr>
          <w:rFonts w:ascii="Times New Roman" w:hAnsi="Times New Roman" w:cs="Times New Roman"/>
          <w:color w:val="auto"/>
        </w:rPr>
        <w:t>2</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0DCEFE6F" w14:textId="4BD33E9E" w:rsidR="00B54BFF" w:rsidRDefault="00B54BFF" w:rsidP="009C58B2">
      <w:pPr>
        <w:jc w:val="both"/>
        <w:rPr>
          <w:rFonts w:ascii="Times New Roman" w:hAnsi="Times New Roman" w:cs="Times New Roman"/>
          <w:color w:val="auto"/>
        </w:rPr>
      </w:pPr>
      <w:r>
        <w:rPr>
          <w:rFonts w:ascii="Times New Roman" w:hAnsi="Times New Roman" w:cs="Times New Roman"/>
          <w:color w:val="auto"/>
        </w:rPr>
        <w:t xml:space="preserve">МДК.04.03 </w:t>
      </w:r>
      <w:r w:rsidRPr="00B54BFF">
        <w:rPr>
          <w:rFonts w:ascii="Times New Roman" w:hAnsi="Times New Roman" w:cs="Times New Roman"/>
          <w:color w:val="auto"/>
        </w:rPr>
        <w:t>Сестринский уход за пациентами хирургического профиля</w:t>
      </w:r>
      <w:r>
        <w:rPr>
          <w:rFonts w:ascii="Times New Roman" w:hAnsi="Times New Roman" w:cs="Times New Roman"/>
          <w:color w:val="auto"/>
        </w:rPr>
        <w:t xml:space="preserve"> – 2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518E4AFD"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B54BFF" w:rsidRPr="00B54BFF">
        <w:rPr>
          <w:rFonts w:ascii="Times New Roman" w:hAnsi="Times New Roman"/>
          <w:b/>
          <w:bCs/>
        </w:rPr>
        <w:t>34.02.01 Сестринское дело</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0ECC8AA8"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B54BFF">
        <w:rPr>
          <w:rFonts w:ascii="Times New Roman" w:hAnsi="Times New Roman"/>
          <w:b/>
          <w:color w:val="auto"/>
        </w:rPr>
        <w:t>288</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B54BFF">
        <w:rPr>
          <w:rFonts w:ascii="Times New Roman" w:hAnsi="Times New Roman"/>
          <w:b/>
          <w:color w:val="auto"/>
        </w:rPr>
        <w:t>396</w:t>
      </w:r>
      <w:r w:rsidRPr="009954D8">
        <w:rPr>
          <w:rFonts w:ascii="Times New Roman" w:hAnsi="Times New Roman"/>
          <w:b/>
          <w:color w:val="auto"/>
        </w:rPr>
        <w:t xml:space="preserve"> час</w:t>
      </w:r>
      <w:r w:rsidR="009C58B2">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 xml:space="preserve">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w:t>
      </w:r>
      <w:r w:rsidRPr="009451CD">
        <w:rPr>
          <w:sz w:val="24"/>
          <w:szCs w:val="24"/>
        </w:rPr>
        <w:lastRenderedPageBreak/>
        <w:t>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lastRenderedPageBreak/>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4D0ED03B"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1F45">
        <w:rPr>
          <w:rFonts w:ascii="Times New Roman" w:hAnsi="Times New Roman" w:cs="Times New Roman"/>
          <w:sz w:val="24"/>
          <w:szCs w:val="24"/>
        </w:rPr>
        <w:t>о</w:t>
      </w:r>
      <w:r w:rsidR="00381F45" w:rsidRPr="00381F45">
        <w:rPr>
          <w:rFonts w:ascii="Times New Roman" w:hAnsi="Times New Roman" w:cs="Times New Roman"/>
          <w:sz w:val="24"/>
          <w:szCs w:val="24"/>
        </w:rPr>
        <w:t>бщ</w:t>
      </w:r>
      <w:r w:rsidR="00381F45">
        <w:rPr>
          <w:rFonts w:ascii="Times New Roman" w:hAnsi="Times New Roman" w:cs="Times New Roman"/>
          <w:sz w:val="24"/>
          <w:szCs w:val="24"/>
        </w:rPr>
        <w:t>ей</w:t>
      </w:r>
      <w:r w:rsidR="00381F45" w:rsidRPr="00381F45">
        <w:rPr>
          <w:rFonts w:ascii="Times New Roman" w:hAnsi="Times New Roman" w:cs="Times New Roman"/>
          <w:sz w:val="24"/>
          <w:szCs w:val="24"/>
        </w:rPr>
        <w:t xml:space="preserve"> гуманитарн</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и социально-экономическ</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м</w:t>
      </w:r>
      <w:r w:rsidR="00381F45" w:rsidRPr="00381F45">
        <w:rPr>
          <w:rFonts w:ascii="Times New Roman" w:hAnsi="Times New Roman" w:cs="Times New Roman"/>
          <w:sz w:val="24"/>
          <w:szCs w:val="24"/>
        </w:rPr>
        <w:t>атематическ</w:t>
      </w:r>
      <w:r w:rsidR="00381F45">
        <w:rPr>
          <w:rFonts w:ascii="Times New Roman" w:hAnsi="Times New Roman" w:cs="Times New Roman"/>
          <w:sz w:val="24"/>
          <w:szCs w:val="24"/>
        </w:rPr>
        <w:t>ой</w:t>
      </w:r>
      <w:r w:rsidR="00381F45" w:rsidRPr="00381F45">
        <w:rPr>
          <w:rFonts w:ascii="Times New Roman" w:hAnsi="Times New Roman" w:cs="Times New Roman"/>
          <w:sz w:val="24"/>
          <w:szCs w:val="24"/>
        </w:rPr>
        <w:t xml:space="preserve"> и общ</w:t>
      </w:r>
      <w:r w:rsidR="00381F45">
        <w:rPr>
          <w:rFonts w:ascii="Times New Roman" w:hAnsi="Times New Roman" w:cs="Times New Roman"/>
          <w:sz w:val="24"/>
          <w:szCs w:val="24"/>
        </w:rPr>
        <w:t>ей</w:t>
      </w:r>
      <w:r w:rsidR="00381F45" w:rsidRPr="00381F45">
        <w:rPr>
          <w:rFonts w:ascii="Times New Roman" w:hAnsi="Times New Roman" w:cs="Times New Roman"/>
          <w:sz w:val="24"/>
          <w:szCs w:val="24"/>
        </w:rPr>
        <w:t xml:space="preserve"> естественнонаучн</w:t>
      </w:r>
      <w:r w:rsidR="00381F45">
        <w:rPr>
          <w:rFonts w:ascii="Times New Roman" w:hAnsi="Times New Roman" w:cs="Times New Roman"/>
          <w:sz w:val="24"/>
          <w:szCs w:val="24"/>
        </w:rPr>
        <w:t>о</w:t>
      </w:r>
      <w:r w:rsidR="00381F45" w:rsidRPr="00381F45">
        <w:rPr>
          <w:rFonts w:ascii="Times New Roman" w:hAnsi="Times New Roman" w:cs="Times New Roman"/>
          <w:sz w:val="24"/>
          <w:szCs w:val="24"/>
        </w:rPr>
        <w:t xml:space="preserve">й </w:t>
      </w:r>
      <w:r w:rsidR="00381F45">
        <w:rPr>
          <w:rFonts w:ascii="Times New Roman" w:hAnsi="Times New Roman" w:cs="Times New Roman"/>
          <w:sz w:val="24"/>
          <w:szCs w:val="24"/>
        </w:rPr>
        <w:t xml:space="preserve">дисциплины,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lastRenderedPageBreak/>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4585EFC6" w14:textId="5401A2D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w:t>
      </w:r>
      <w:r w:rsidRPr="00B664E2">
        <w:rPr>
          <w:rFonts w:ascii="Times New Roman" w:eastAsia="Times New Roman" w:hAnsi="Times New Roman" w:cs="Times New Roman"/>
        </w:rPr>
        <w:lastRenderedPageBreak/>
        <w:t xml:space="preserve">руководителей и работников организаций, направление деятельности которых соответствует области профессиональной деятельности </w:t>
      </w:r>
      <w:r w:rsidR="007C4E9E" w:rsidRPr="007C4E9E">
        <w:rPr>
          <w:rFonts w:ascii="Times New Roman" w:eastAsia="Times New Roman" w:hAnsi="Times New Roman" w:cs="Times New Roman"/>
        </w:rPr>
        <w:t>0</w:t>
      </w:r>
      <w:r w:rsidR="00B54BFF">
        <w:rPr>
          <w:rFonts w:ascii="Times New Roman" w:eastAsia="Times New Roman" w:hAnsi="Times New Roman" w:cs="Times New Roman"/>
        </w:rPr>
        <w:t>2</w:t>
      </w:r>
      <w:r w:rsidR="007C4E9E" w:rsidRPr="007C4E9E">
        <w:rPr>
          <w:rFonts w:ascii="Times New Roman" w:eastAsia="Times New Roman" w:hAnsi="Times New Roman" w:cs="Times New Roman"/>
        </w:rPr>
        <w:t xml:space="preserve"> </w:t>
      </w:r>
      <w:r w:rsidR="00B54BFF">
        <w:rPr>
          <w:rFonts w:ascii="Times New Roman" w:eastAsia="Times New Roman" w:hAnsi="Times New Roman" w:cs="Times New Roman"/>
        </w:rPr>
        <w:t>Здравоохранение</w:t>
      </w:r>
      <w:r w:rsidRPr="00B664E2">
        <w:rPr>
          <w:rFonts w:ascii="Times New Roman" w:eastAsia="Times New Roman" w:hAnsi="Times New Roman" w:cs="Times New Roman"/>
        </w:rPr>
        <w:t>, и</w:t>
      </w:r>
      <w:r w:rsidR="007C4E9E">
        <w:rPr>
          <w:rFonts w:ascii="Times New Roman" w:eastAsia="Times New Roman" w:hAnsi="Times New Roman" w:cs="Times New Roman"/>
        </w:rPr>
        <w:t xml:space="preserve"> </w:t>
      </w: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7E6CAB98" w14:textId="77777777" w:rsidR="006A6BC0" w:rsidRDefault="006A6BC0" w:rsidP="00B664E2">
      <w:pPr>
        <w:rPr>
          <w:rFonts w:ascii="Times New Roman" w:hAnsi="Times New Roman" w:cs="Times New Roman"/>
          <w:b/>
        </w:rPr>
      </w:pPr>
    </w:p>
    <w:p w14:paraId="5A00C5ED" w14:textId="77777777" w:rsidR="006A6BC0" w:rsidRDefault="006A6BC0" w:rsidP="00B664E2">
      <w:pPr>
        <w:rPr>
          <w:rFonts w:ascii="Times New Roman" w:hAnsi="Times New Roman" w:cs="Times New Roman"/>
          <w:b/>
        </w:rPr>
      </w:pPr>
    </w:p>
    <w:p w14:paraId="68361487" w14:textId="29FFEBAB" w:rsidR="008C13DE" w:rsidRDefault="008C13DE" w:rsidP="00B664E2">
      <w:pPr>
        <w:rPr>
          <w:rFonts w:ascii="Times New Roman" w:hAnsi="Times New Roman" w:cs="Times New Roman"/>
          <w:b/>
        </w:rPr>
      </w:pPr>
      <w:r>
        <w:rPr>
          <w:rFonts w:ascii="Times New Roman" w:hAnsi="Times New Roman" w:cs="Times New Roman"/>
          <w:b/>
        </w:rPr>
        <w:lastRenderedPageBreak/>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1A5770A2"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B54BFF" w:rsidRPr="00B54BFF">
        <w:rPr>
          <w:rFonts w:ascii="Times New Roman" w:hAnsi="Times New Roman"/>
          <w:b/>
          <w:bCs/>
        </w:rPr>
        <w:t xml:space="preserve">34.02.01 Сестринское дело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496CB01A" w14:textId="77777777" w:rsidR="004D35BB" w:rsidRPr="004D35BB" w:rsidRDefault="004D35BB" w:rsidP="004D35BB">
      <w:pPr>
        <w:rPr>
          <w:rFonts w:ascii="Times New Roman" w:hAnsi="Times New Roman" w:cs="Times New Roman"/>
          <w:color w:val="auto"/>
          <w:bdr w:val="none" w:sz="0" w:space="0" w:color="auto" w:frame="1"/>
        </w:rPr>
      </w:pPr>
      <w:r w:rsidRPr="004D35BB">
        <w:rPr>
          <w:rFonts w:ascii="Times New Roman" w:hAnsi="Times New Roman" w:cs="Times New Roman"/>
          <w:color w:val="auto"/>
          <w:bdr w:val="none" w:sz="0" w:space="0" w:color="auto" w:frame="1"/>
        </w:rPr>
        <w:t>БУ «Няганская окружная больница»</w:t>
      </w:r>
    </w:p>
    <w:p w14:paraId="69ACB713" w14:textId="77777777" w:rsidR="004D35BB" w:rsidRPr="004D35BB" w:rsidRDefault="004D35BB" w:rsidP="004D35BB">
      <w:pPr>
        <w:rPr>
          <w:rFonts w:ascii="Times New Roman" w:hAnsi="Times New Roman" w:cs="Times New Roman"/>
          <w:color w:val="auto"/>
          <w:bdr w:val="none" w:sz="0" w:space="0" w:color="auto" w:frame="1"/>
        </w:rPr>
      </w:pPr>
      <w:r w:rsidRPr="004D35BB">
        <w:rPr>
          <w:rFonts w:ascii="Times New Roman" w:hAnsi="Times New Roman" w:cs="Times New Roman"/>
          <w:color w:val="auto"/>
          <w:bdr w:val="none" w:sz="0" w:space="0" w:color="auto" w:frame="1"/>
        </w:rPr>
        <w:t>БУ «Няганская городская поликлиника»</w:t>
      </w:r>
    </w:p>
    <w:p w14:paraId="21F847BE" w14:textId="77777777" w:rsidR="004D35BB" w:rsidRPr="004D35BB" w:rsidRDefault="004D35BB" w:rsidP="004D35BB">
      <w:pPr>
        <w:rPr>
          <w:rFonts w:ascii="Times New Roman" w:hAnsi="Times New Roman" w:cs="Times New Roman"/>
          <w:color w:val="auto"/>
          <w:bdr w:val="none" w:sz="0" w:space="0" w:color="auto" w:frame="1"/>
        </w:rPr>
      </w:pPr>
      <w:r w:rsidRPr="004D35BB">
        <w:rPr>
          <w:rFonts w:ascii="Times New Roman" w:hAnsi="Times New Roman" w:cs="Times New Roman"/>
          <w:color w:val="auto"/>
          <w:bdr w:val="none" w:sz="0" w:space="0" w:color="auto" w:frame="1"/>
        </w:rPr>
        <w:t>БУ «Няганская городская детская поликлиника»</w:t>
      </w:r>
    </w:p>
    <w:p w14:paraId="3C9924BC" w14:textId="6425075D"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357CD8F8" w14:textId="77777777" w:rsidR="007C3E02" w:rsidRPr="007C3E02" w:rsidRDefault="007C3E02" w:rsidP="007C3E02">
      <w:pPr>
        <w:rPr>
          <w:rFonts w:ascii="Times New Roman" w:hAnsi="Times New Roman" w:cs="Times New Roman"/>
          <w:b/>
          <w:bCs/>
        </w:rPr>
      </w:pPr>
      <w:r w:rsidRPr="007C3E02">
        <w:rPr>
          <w:rFonts w:ascii="Times New Roman" w:hAnsi="Times New Roman" w:cs="Times New Roman"/>
          <w:b/>
          <w:bCs/>
        </w:rPr>
        <w:t>9.2 Характеристика социокультурной среды колледжа</w:t>
      </w:r>
    </w:p>
    <w:p w14:paraId="119C7904"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ADB368A"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6C82CCB"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486B275C"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51D1D66D"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7A1C03E9"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1FCF0C90"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 xml:space="preserve">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w:t>
      </w:r>
      <w:r w:rsidRPr="007C3E02">
        <w:rPr>
          <w:rFonts w:ascii="Times New Roman" w:hAnsi="Times New Roman" w:cs="Times New Roman"/>
        </w:rPr>
        <w:lastRenderedPageBreak/>
        <w:t>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6521C128"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5AFC1B5C"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4B26D9E"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1" w:name="sub_5236"/>
      <w:bookmarkStart w:id="2" w:name="sub_600"/>
    </w:p>
    <w:p w14:paraId="11AB9344" w14:textId="4963E063" w:rsidR="00B57882" w:rsidRDefault="00B57882" w:rsidP="00495A92">
      <w:pPr>
        <w:rPr>
          <w:rFonts w:ascii="Times New Roman" w:hAnsi="Times New Roman"/>
        </w:rPr>
      </w:pPr>
    </w:p>
    <w:p w14:paraId="17A422FD" w14:textId="0EDF0267" w:rsidR="002916E7" w:rsidRDefault="002916E7" w:rsidP="00495A92">
      <w:pPr>
        <w:rPr>
          <w:rFonts w:ascii="Times New Roman" w:hAnsi="Times New Roman"/>
        </w:rPr>
      </w:pPr>
    </w:p>
    <w:p w14:paraId="1C6BEFA1" w14:textId="73D4AE87" w:rsidR="002916E7" w:rsidRDefault="002916E7" w:rsidP="00495A92">
      <w:pPr>
        <w:rPr>
          <w:rFonts w:ascii="Times New Roman" w:hAnsi="Times New Roman"/>
        </w:rPr>
      </w:pPr>
    </w:p>
    <w:p w14:paraId="41387657" w14:textId="2E20C6D7" w:rsidR="002916E7" w:rsidRDefault="002916E7" w:rsidP="00495A92">
      <w:pPr>
        <w:rPr>
          <w:rFonts w:ascii="Times New Roman" w:hAnsi="Times New Roman"/>
        </w:rPr>
      </w:pPr>
    </w:p>
    <w:p w14:paraId="3A78FAC6" w14:textId="4E396182" w:rsidR="002916E7" w:rsidRDefault="002916E7" w:rsidP="00495A92">
      <w:pPr>
        <w:rPr>
          <w:rFonts w:ascii="Times New Roman" w:hAnsi="Times New Roman"/>
        </w:rPr>
      </w:pPr>
    </w:p>
    <w:p w14:paraId="0A5EA16E" w14:textId="6B63AD55" w:rsidR="002916E7" w:rsidRDefault="002916E7" w:rsidP="00495A92">
      <w:pPr>
        <w:rPr>
          <w:rFonts w:ascii="Times New Roman" w:hAnsi="Times New Roman"/>
        </w:rPr>
      </w:pPr>
    </w:p>
    <w:p w14:paraId="69FD94CE" w14:textId="404297A6" w:rsidR="002916E7" w:rsidRDefault="002916E7" w:rsidP="00495A92">
      <w:pPr>
        <w:rPr>
          <w:rFonts w:ascii="Times New Roman" w:hAnsi="Times New Roman"/>
        </w:rPr>
      </w:pPr>
    </w:p>
    <w:p w14:paraId="55C09BF6" w14:textId="23161524" w:rsidR="002916E7" w:rsidRDefault="002916E7" w:rsidP="00495A92">
      <w:pPr>
        <w:rPr>
          <w:rFonts w:ascii="Times New Roman" w:hAnsi="Times New Roman"/>
        </w:rPr>
      </w:pPr>
    </w:p>
    <w:p w14:paraId="2135C818" w14:textId="2749F52C" w:rsidR="004D35BB" w:rsidRDefault="004D35BB" w:rsidP="00495A92">
      <w:pPr>
        <w:rPr>
          <w:rFonts w:ascii="Times New Roman" w:hAnsi="Times New Roman"/>
        </w:rPr>
      </w:pPr>
    </w:p>
    <w:p w14:paraId="5B4F5227" w14:textId="0D0F92B7" w:rsidR="004D35BB" w:rsidRDefault="004D35BB" w:rsidP="00495A92">
      <w:pPr>
        <w:rPr>
          <w:rFonts w:ascii="Times New Roman" w:hAnsi="Times New Roman"/>
        </w:rPr>
      </w:pPr>
    </w:p>
    <w:p w14:paraId="297C2337" w14:textId="1A5FB951" w:rsidR="004D35BB" w:rsidRDefault="004D35BB" w:rsidP="00495A92">
      <w:pPr>
        <w:rPr>
          <w:rFonts w:ascii="Times New Roman" w:hAnsi="Times New Roman"/>
        </w:rPr>
      </w:pPr>
    </w:p>
    <w:p w14:paraId="65552513" w14:textId="0E7C4324" w:rsidR="004D35BB" w:rsidRDefault="004D35BB" w:rsidP="00495A92">
      <w:pPr>
        <w:rPr>
          <w:rFonts w:ascii="Times New Roman" w:hAnsi="Times New Roman"/>
        </w:rPr>
      </w:pPr>
    </w:p>
    <w:p w14:paraId="50286B82" w14:textId="39B1333E" w:rsidR="004D35BB" w:rsidRDefault="004D35BB" w:rsidP="00495A92">
      <w:pPr>
        <w:rPr>
          <w:rFonts w:ascii="Times New Roman" w:hAnsi="Times New Roman"/>
        </w:rPr>
      </w:pPr>
    </w:p>
    <w:p w14:paraId="5E07A345" w14:textId="77777777" w:rsidR="004D35BB" w:rsidRDefault="004D35BB" w:rsidP="00495A92">
      <w:pPr>
        <w:rPr>
          <w:rFonts w:ascii="Times New Roman" w:hAnsi="Times New Roman"/>
        </w:rPr>
      </w:pPr>
    </w:p>
    <w:p w14:paraId="3753C2B3" w14:textId="539A685D" w:rsidR="00476CE8" w:rsidRDefault="00476CE8" w:rsidP="00495A92">
      <w:pPr>
        <w:rPr>
          <w:rFonts w:ascii="Times New Roman" w:hAnsi="Times New Roman"/>
        </w:rPr>
      </w:pPr>
    </w:p>
    <w:p w14:paraId="5EACA2B2" w14:textId="6AB607E3" w:rsidR="004D35BB" w:rsidRDefault="004D35BB" w:rsidP="00495A92">
      <w:pPr>
        <w:rPr>
          <w:rFonts w:ascii="Times New Roman" w:hAnsi="Times New Roman"/>
        </w:rPr>
      </w:pPr>
    </w:p>
    <w:p w14:paraId="645973CB" w14:textId="56BC14E7" w:rsidR="006A6BC0" w:rsidRDefault="006A6BC0" w:rsidP="00495A92">
      <w:pPr>
        <w:rPr>
          <w:rFonts w:ascii="Times New Roman" w:hAnsi="Times New Roman"/>
        </w:rPr>
      </w:pPr>
    </w:p>
    <w:p w14:paraId="087AB9D0" w14:textId="67371682" w:rsidR="006A6BC0" w:rsidRDefault="006A6BC0" w:rsidP="00495A92">
      <w:pPr>
        <w:rPr>
          <w:rFonts w:ascii="Times New Roman" w:hAnsi="Times New Roman"/>
        </w:rPr>
      </w:pPr>
    </w:p>
    <w:p w14:paraId="47677109" w14:textId="6668511E" w:rsidR="006A6BC0" w:rsidRDefault="006A6BC0" w:rsidP="00495A92">
      <w:pPr>
        <w:rPr>
          <w:rFonts w:ascii="Times New Roman" w:hAnsi="Times New Roman"/>
        </w:rPr>
      </w:pPr>
    </w:p>
    <w:p w14:paraId="4AFCC67D" w14:textId="5E57740A" w:rsidR="006A6BC0" w:rsidRDefault="006A6BC0" w:rsidP="00495A92">
      <w:pPr>
        <w:rPr>
          <w:rFonts w:ascii="Times New Roman" w:hAnsi="Times New Roman"/>
        </w:rPr>
      </w:pPr>
    </w:p>
    <w:p w14:paraId="5C0B7A2C" w14:textId="3F5AE252" w:rsidR="006A6BC0" w:rsidRDefault="006A6BC0" w:rsidP="00495A92">
      <w:pPr>
        <w:rPr>
          <w:rFonts w:ascii="Times New Roman" w:hAnsi="Times New Roman"/>
        </w:rPr>
      </w:pPr>
    </w:p>
    <w:p w14:paraId="1CA932B1" w14:textId="220A6E0B" w:rsidR="006A6BC0" w:rsidRDefault="006A6BC0" w:rsidP="00495A92">
      <w:pPr>
        <w:rPr>
          <w:rFonts w:ascii="Times New Roman" w:hAnsi="Times New Roman"/>
        </w:rPr>
      </w:pPr>
    </w:p>
    <w:p w14:paraId="052C6940" w14:textId="13CE7A25" w:rsidR="006A6BC0" w:rsidRDefault="006A6BC0" w:rsidP="00495A92">
      <w:pPr>
        <w:rPr>
          <w:rFonts w:ascii="Times New Roman" w:hAnsi="Times New Roman"/>
        </w:rPr>
      </w:pPr>
    </w:p>
    <w:p w14:paraId="73309243" w14:textId="296816B7" w:rsidR="006A6BC0" w:rsidRDefault="006A6BC0" w:rsidP="00495A92">
      <w:pPr>
        <w:rPr>
          <w:rFonts w:ascii="Times New Roman" w:hAnsi="Times New Roman"/>
        </w:rPr>
      </w:pPr>
    </w:p>
    <w:p w14:paraId="193C466C" w14:textId="38664BD7" w:rsidR="006A6BC0" w:rsidRDefault="006A6BC0" w:rsidP="00495A92">
      <w:pPr>
        <w:rPr>
          <w:rFonts w:ascii="Times New Roman" w:hAnsi="Times New Roman"/>
        </w:rPr>
      </w:pPr>
    </w:p>
    <w:p w14:paraId="47785032" w14:textId="6DA966E0" w:rsidR="006A6BC0" w:rsidRDefault="006A6BC0" w:rsidP="00495A92">
      <w:pPr>
        <w:rPr>
          <w:rFonts w:ascii="Times New Roman" w:hAnsi="Times New Roman"/>
        </w:rPr>
      </w:pPr>
    </w:p>
    <w:p w14:paraId="16DCA1FA" w14:textId="293EBE60" w:rsidR="006A6BC0" w:rsidRDefault="006A6BC0" w:rsidP="00495A92">
      <w:pPr>
        <w:rPr>
          <w:rFonts w:ascii="Times New Roman" w:hAnsi="Times New Roman"/>
        </w:rPr>
      </w:pPr>
    </w:p>
    <w:p w14:paraId="671A3872" w14:textId="73F469DE" w:rsidR="006A6BC0" w:rsidRDefault="006A6BC0" w:rsidP="00495A92">
      <w:pPr>
        <w:rPr>
          <w:rFonts w:ascii="Times New Roman" w:hAnsi="Times New Roman"/>
        </w:rPr>
      </w:pPr>
    </w:p>
    <w:p w14:paraId="028E5E8A" w14:textId="2ACD9566" w:rsidR="006A6BC0" w:rsidRDefault="006A6BC0" w:rsidP="00495A92">
      <w:pPr>
        <w:rPr>
          <w:rFonts w:ascii="Times New Roman" w:hAnsi="Times New Roman"/>
        </w:rPr>
      </w:pPr>
    </w:p>
    <w:p w14:paraId="2BE9258D" w14:textId="2A52653F" w:rsidR="006A6BC0" w:rsidRDefault="006A6BC0" w:rsidP="00495A92">
      <w:pPr>
        <w:rPr>
          <w:rFonts w:ascii="Times New Roman" w:hAnsi="Times New Roman"/>
        </w:rPr>
      </w:pPr>
    </w:p>
    <w:p w14:paraId="3602DF41" w14:textId="273B9163" w:rsidR="006A6BC0" w:rsidRDefault="006A6BC0" w:rsidP="00495A92">
      <w:pPr>
        <w:rPr>
          <w:rFonts w:ascii="Times New Roman" w:hAnsi="Times New Roman"/>
        </w:rPr>
      </w:pPr>
    </w:p>
    <w:p w14:paraId="33455576" w14:textId="05EC6930" w:rsidR="006A6BC0" w:rsidRDefault="006A6BC0" w:rsidP="00495A92">
      <w:pPr>
        <w:rPr>
          <w:rFonts w:ascii="Times New Roman" w:hAnsi="Times New Roman"/>
        </w:rPr>
      </w:pPr>
    </w:p>
    <w:p w14:paraId="598BF754" w14:textId="77777777" w:rsidR="006A6BC0" w:rsidRDefault="006A6BC0" w:rsidP="00495A92">
      <w:pPr>
        <w:rPr>
          <w:rFonts w:ascii="Times New Roman" w:hAnsi="Times New Roman"/>
        </w:rPr>
      </w:pPr>
    </w:p>
    <w:p w14:paraId="5EC41F59" w14:textId="77777777" w:rsidR="00476CE8" w:rsidRDefault="00476CE8" w:rsidP="00495A92">
      <w:pPr>
        <w:rPr>
          <w:rFonts w:ascii="Times New Roman" w:hAnsi="Times New Roman"/>
        </w:rPr>
      </w:pPr>
    </w:p>
    <w:p w14:paraId="35BE18C5" w14:textId="06A107B3" w:rsidR="00B57882" w:rsidRPr="009C58B2" w:rsidRDefault="00B57882" w:rsidP="00B57882">
      <w:pPr>
        <w:jc w:val="right"/>
        <w:rPr>
          <w:rFonts w:ascii="Times New Roman" w:hAnsi="Times New Roman"/>
        </w:rPr>
      </w:pPr>
      <w:r w:rsidRPr="009C58B2">
        <w:rPr>
          <w:rFonts w:ascii="Times New Roman" w:hAnsi="Times New Roman"/>
        </w:rPr>
        <w:lastRenderedPageBreak/>
        <w:t>Приложение 1</w:t>
      </w:r>
    </w:p>
    <w:p w14:paraId="75FE386E" w14:textId="77777777" w:rsidR="009C58B2" w:rsidRPr="009C58B2" w:rsidRDefault="009C58B2" w:rsidP="009C58B2">
      <w:pPr>
        <w:ind w:firstLine="360"/>
        <w:jc w:val="both"/>
        <w:rPr>
          <w:rFonts w:ascii="Times New Roman" w:eastAsia="Times New Roman" w:hAnsi="Times New Roman" w:cs="Times New Roman"/>
          <w:color w:val="auto"/>
          <w:sz w:val="28"/>
          <w:szCs w:val="28"/>
          <w:lang w:eastAsia="en-US" w:bidi="en-US"/>
        </w:rPr>
      </w:pPr>
    </w:p>
    <w:p w14:paraId="60875870"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бюджетное учреждение</w:t>
      </w:r>
    </w:p>
    <w:p w14:paraId="4358BAAC"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профессионального образования</w:t>
      </w:r>
    </w:p>
    <w:p w14:paraId="3DFE3E3D"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Ханты-Мансийского автономного округа – Югры</w:t>
      </w:r>
    </w:p>
    <w:p w14:paraId="5DA67743" w14:textId="77777777" w:rsidR="004D35BB" w:rsidRPr="004D35BB" w:rsidRDefault="004D35BB" w:rsidP="001938A0">
      <w:pPr>
        <w:jc w:val="center"/>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iCs/>
          <w:color w:val="auto"/>
          <w:lang w:eastAsia="en-US" w:bidi="en-US"/>
        </w:rPr>
        <w:t>«Няганский технологический колледж»</w:t>
      </w:r>
    </w:p>
    <w:p w14:paraId="563A1BA8" w14:textId="77777777" w:rsidR="004D35BB" w:rsidRPr="004D35BB" w:rsidRDefault="004D35BB" w:rsidP="004D35BB">
      <w:pPr>
        <w:jc w:val="both"/>
        <w:rPr>
          <w:rFonts w:ascii="Times New Roman" w:eastAsia="Times New Roman" w:hAnsi="Times New Roman" w:cs="Times New Roman"/>
          <w:color w:val="auto"/>
          <w:lang w:eastAsia="en-US" w:bidi="en-US"/>
        </w:rPr>
      </w:pPr>
    </w:p>
    <w:p w14:paraId="09760EBE"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1120499F"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1EB50DE3"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22E28EFD" w14:textId="77777777" w:rsidR="004D35BB" w:rsidRPr="004D35BB" w:rsidRDefault="004D35BB" w:rsidP="004D35BB">
      <w:pPr>
        <w:jc w:val="both"/>
        <w:rPr>
          <w:rFonts w:ascii="Times New Roman" w:eastAsia="Times New Roman" w:hAnsi="Times New Roman" w:cs="Times New Roman"/>
          <w:color w:val="auto"/>
          <w:lang w:eastAsia="en-US" w:bidi="en-US"/>
        </w:rPr>
      </w:pPr>
    </w:p>
    <w:p w14:paraId="68944B5C" w14:textId="77777777" w:rsidR="004D35BB" w:rsidRPr="004D35BB" w:rsidRDefault="004D35BB" w:rsidP="004D35BB">
      <w:pPr>
        <w:jc w:val="both"/>
        <w:rPr>
          <w:rFonts w:ascii="Times New Roman" w:eastAsia="Times New Roman" w:hAnsi="Times New Roman" w:cs="Times New Roman"/>
          <w:color w:val="auto"/>
          <w:lang w:eastAsia="en-US" w:bidi="en-US"/>
        </w:rPr>
      </w:pPr>
    </w:p>
    <w:p w14:paraId="1C1C0541" w14:textId="77777777" w:rsidR="004D35BB" w:rsidRPr="004D35BB" w:rsidRDefault="004D35BB" w:rsidP="004D35BB">
      <w:pPr>
        <w:jc w:val="both"/>
        <w:rPr>
          <w:rFonts w:ascii="Times New Roman" w:eastAsia="Times New Roman" w:hAnsi="Times New Roman" w:cs="Times New Roman"/>
          <w:color w:val="auto"/>
          <w:lang w:eastAsia="en-US" w:bidi="en-US"/>
        </w:rPr>
      </w:pPr>
    </w:p>
    <w:p w14:paraId="7A02599D"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УЧЕБНЫЙ ПЛАН</w:t>
      </w:r>
    </w:p>
    <w:p w14:paraId="4734D56B"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программа подготовки</w:t>
      </w:r>
    </w:p>
    <w:p w14:paraId="50EC4D9A"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специалистов среднего звена</w:t>
      </w:r>
    </w:p>
    <w:p w14:paraId="1469DDB9" w14:textId="7C91C400" w:rsidR="004D35BB" w:rsidRPr="004D35BB" w:rsidRDefault="004D35BB" w:rsidP="001938A0">
      <w:pPr>
        <w:jc w:val="center"/>
        <w:rPr>
          <w:rFonts w:ascii="Times New Roman" w:eastAsia="Times New Roman" w:hAnsi="Times New Roman" w:cs="Times New Roman"/>
          <w:b/>
          <w:bCs/>
          <w:color w:val="auto"/>
          <w:lang w:eastAsia="en-US" w:bidi="en-US"/>
        </w:rPr>
      </w:pPr>
    </w:p>
    <w:p w14:paraId="3C6BAE57" w14:textId="77777777" w:rsidR="004D35BB" w:rsidRPr="004D35BB" w:rsidRDefault="004D35BB" w:rsidP="001938A0">
      <w:pPr>
        <w:jc w:val="center"/>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
          <w:bCs/>
          <w:color w:val="auto"/>
          <w:lang w:eastAsia="en-US" w:bidi="en-US"/>
        </w:rPr>
        <w:t>34.02.01 Сестринское дело</w:t>
      </w:r>
    </w:p>
    <w:p w14:paraId="0A0C18EC" w14:textId="77777777" w:rsidR="004D35BB" w:rsidRPr="004D35BB" w:rsidRDefault="004D35BB" w:rsidP="004D35BB">
      <w:pPr>
        <w:jc w:val="both"/>
        <w:rPr>
          <w:rFonts w:ascii="Times New Roman" w:eastAsia="Times New Roman" w:hAnsi="Times New Roman" w:cs="Times New Roman"/>
          <w:bCs/>
          <w:color w:val="auto"/>
          <w:lang w:eastAsia="en-US" w:bidi="en-US"/>
        </w:rPr>
      </w:pPr>
    </w:p>
    <w:p w14:paraId="0D24DCFF" w14:textId="77777777" w:rsidR="004D35BB" w:rsidRPr="004D35BB" w:rsidRDefault="004D35BB" w:rsidP="004D35BB">
      <w:pPr>
        <w:jc w:val="both"/>
        <w:rPr>
          <w:rFonts w:ascii="Times New Roman" w:eastAsia="Times New Roman" w:hAnsi="Times New Roman" w:cs="Times New Roman"/>
          <w:color w:val="auto"/>
          <w:lang w:eastAsia="en-US" w:bidi="en-US"/>
        </w:rPr>
      </w:pPr>
    </w:p>
    <w:p w14:paraId="5A3ECC25" w14:textId="77777777" w:rsidR="004D35BB" w:rsidRPr="004D35BB" w:rsidRDefault="004D35BB" w:rsidP="004D35BB">
      <w:pPr>
        <w:jc w:val="both"/>
        <w:rPr>
          <w:rFonts w:ascii="Times New Roman" w:eastAsia="Times New Roman" w:hAnsi="Times New Roman" w:cs="Times New Roman"/>
          <w:color w:val="auto"/>
          <w:lang w:eastAsia="en-US" w:bidi="en-US"/>
        </w:rPr>
      </w:pPr>
    </w:p>
    <w:p w14:paraId="362A996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Квалификация, присваиваемая</w:t>
      </w:r>
    </w:p>
    <w:p w14:paraId="1B4C0F30"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по завершении образования:</w:t>
      </w:r>
    </w:p>
    <w:p w14:paraId="4FEF6733"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Медицинская сестра/Медицинский брат</w:t>
      </w:r>
    </w:p>
    <w:p w14:paraId="2E56E34C" w14:textId="77777777" w:rsidR="004D35BB" w:rsidRPr="004D35BB" w:rsidRDefault="004D35BB" w:rsidP="004D35BB">
      <w:pPr>
        <w:jc w:val="both"/>
        <w:rPr>
          <w:rFonts w:ascii="Times New Roman" w:eastAsia="Times New Roman" w:hAnsi="Times New Roman" w:cs="Times New Roman"/>
          <w:iCs/>
          <w:color w:val="auto"/>
          <w:u w:val="single"/>
          <w:lang w:eastAsia="en-US" w:bidi="en-US"/>
        </w:rPr>
      </w:pPr>
      <w:r w:rsidRPr="004D35BB">
        <w:rPr>
          <w:rFonts w:ascii="Times New Roman" w:eastAsia="Times New Roman" w:hAnsi="Times New Roman" w:cs="Times New Roman"/>
          <w:color w:val="auto"/>
          <w:lang w:eastAsia="en-US" w:bidi="en-US"/>
        </w:rPr>
        <w:t xml:space="preserve">Форма обучения: </w:t>
      </w:r>
      <w:r w:rsidRPr="004D35BB">
        <w:rPr>
          <w:rFonts w:ascii="Times New Roman" w:eastAsia="Times New Roman" w:hAnsi="Times New Roman" w:cs="Times New Roman"/>
          <w:iCs/>
          <w:color w:val="auto"/>
          <w:u w:val="single"/>
          <w:lang w:eastAsia="en-US" w:bidi="en-US"/>
        </w:rPr>
        <w:t xml:space="preserve"> </w:t>
      </w:r>
      <w:r w:rsidRPr="004D35BB">
        <w:rPr>
          <w:rFonts w:ascii="Times New Roman" w:eastAsia="Times New Roman" w:hAnsi="Times New Roman" w:cs="Times New Roman"/>
          <w:b/>
          <w:iCs/>
          <w:color w:val="auto"/>
          <w:u w:val="single"/>
          <w:lang w:eastAsia="en-US" w:bidi="en-US"/>
        </w:rPr>
        <w:t>очно-заочная</w:t>
      </w:r>
    </w:p>
    <w:p w14:paraId="565AB74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Нормативный срок обучения: </w:t>
      </w:r>
    </w:p>
    <w:p w14:paraId="7136AC8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u w:val="single"/>
          <w:lang w:eastAsia="en-US" w:bidi="en-US"/>
        </w:rPr>
        <w:t>2</w:t>
      </w:r>
      <w:r w:rsidRPr="004D35BB">
        <w:rPr>
          <w:rFonts w:ascii="Times New Roman" w:eastAsia="Times New Roman" w:hAnsi="Times New Roman" w:cs="Times New Roman"/>
          <w:b/>
          <w:color w:val="auto"/>
          <w:lang w:eastAsia="en-US" w:bidi="en-US"/>
        </w:rPr>
        <w:t xml:space="preserve"> года </w:t>
      </w:r>
      <w:r w:rsidRPr="004D35BB">
        <w:rPr>
          <w:rFonts w:ascii="Times New Roman" w:eastAsia="Times New Roman" w:hAnsi="Times New Roman" w:cs="Times New Roman"/>
          <w:b/>
          <w:color w:val="auto"/>
          <w:u w:val="single"/>
          <w:lang w:eastAsia="en-US" w:bidi="en-US"/>
        </w:rPr>
        <w:t>2</w:t>
      </w:r>
      <w:r w:rsidRPr="004D35BB">
        <w:rPr>
          <w:rFonts w:ascii="Times New Roman" w:eastAsia="Times New Roman" w:hAnsi="Times New Roman" w:cs="Times New Roman"/>
          <w:b/>
          <w:color w:val="auto"/>
          <w:lang w:eastAsia="en-US" w:bidi="en-US"/>
        </w:rPr>
        <w:t xml:space="preserve"> мес.</w:t>
      </w:r>
    </w:p>
    <w:p w14:paraId="5985DA03" w14:textId="77777777" w:rsidR="004D35BB" w:rsidRPr="004D35BB" w:rsidRDefault="004D35BB" w:rsidP="004D35BB">
      <w:pPr>
        <w:jc w:val="both"/>
        <w:rPr>
          <w:rFonts w:ascii="Times New Roman" w:eastAsia="Times New Roman" w:hAnsi="Times New Roman" w:cs="Times New Roman"/>
          <w:b/>
          <w:iCs/>
          <w:color w:val="auto"/>
          <w:u w:val="single"/>
          <w:lang w:eastAsia="en-US" w:bidi="en-US"/>
        </w:rPr>
      </w:pPr>
      <w:r w:rsidRPr="004D35BB">
        <w:rPr>
          <w:rFonts w:ascii="Times New Roman" w:eastAsia="Times New Roman" w:hAnsi="Times New Roman" w:cs="Times New Roman"/>
          <w:color w:val="auto"/>
          <w:lang w:eastAsia="en-US" w:bidi="en-US"/>
        </w:rPr>
        <w:t xml:space="preserve">на базе </w:t>
      </w:r>
      <w:r w:rsidRPr="004D35BB">
        <w:rPr>
          <w:rFonts w:ascii="Times New Roman" w:eastAsia="Times New Roman" w:hAnsi="Times New Roman" w:cs="Times New Roman"/>
          <w:b/>
          <w:iCs/>
          <w:color w:val="auto"/>
          <w:u w:val="single"/>
          <w:lang w:eastAsia="en-US" w:bidi="en-US"/>
        </w:rPr>
        <w:t>среднего общего образования;</w:t>
      </w:r>
    </w:p>
    <w:p w14:paraId="7F09819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ABEBD7B"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7277CFF4"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7971AD49"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911CE38"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5B21083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D44357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CC2EA45"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CA23813"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64E1708"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CD6577C"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75E7181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D9542A4"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Нягань, 2024</w:t>
      </w:r>
    </w:p>
    <w:p w14:paraId="222A5E47"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E6F9552"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9C0483A"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05C4590" w14:textId="4920BD7E"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 xml:space="preserve">                                                                                                                     </w:t>
      </w:r>
    </w:p>
    <w:p w14:paraId="4853E9EC" w14:textId="7177DDAA" w:rsidR="004D35BB" w:rsidRPr="004D35BB" w:rsidRDefault="004D35BB" w:rsidP="004D35BB">
      <w:pPr>
        <w:jc w:val="both"/>
        <w:rPr>
          <w:rFonts w:ascii="Times New Roman" w:eastAsia="Times New Roman" w:hAnsi="Times New Roman" w:cs="Times New Roman"/>
          <w:bCs/>
          <w:color w:val="auto"/>
          <w:lang w:eastAsia="en-US" w:bidi="en-US"/>
        </w:rPr>
        <w:sectPr w:rsidR="004D35BB" w:rsidRPr="004D35BB" w:rsidSect="00374131">
          <w:footerReference w:type="default" r:id="rId11"/>
          <w:pgSz w:w="11906" w:h="16838"/>
          <w:pgMar w:top="1134" w:right="1134" w:bottom="709" w:left="1701" w:header="709" w:footer="709" w:gutter="0"/>
          <w:cols w:space="708"/>
          <w:docGrid w:linePitch="360"/>
        </w:sectPr>
      </w:pPr>
    </w:p>
    <w:p w14:paraId="5641DBF9" w14:textId="77777777" w:rsidR="004D35BB" w:rsidRPr="004D35BB" w:rsidRDefault="004D35BB" w:rsidP="004D35BB">
      <w:pPr>
        <w:numPr>
          <w:ilvl w:val="0"/>
          <w:numId w:val="10"/>
        </w:num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lastRenderedPageBreak/>
        <w:t>СВОДНЫЕ ДАННЫЕ ПО БЮДЖЕТУ ВРЕМЕНИ</w:t>
      </w:r>
    </w:p>
    <w:p w14:paraId="37A0C61C" w14:textId="64EA9FF3" w:rsidR="004D35BB" w:rsidRPr="004D35BB" w:rsidRDefault="004D35BB" w:rsidP="004D35BB">
      <w:pPr>
        <w:jc w:val="both"/>
        <w:rPr>
          <w:rFonts w:ascii="Times New Roman" w:eastAsia="Times New Roman" w:hAnsi="Times New Roman" w:cs="Times New Roman"/>
          <w:b/>
          <w:b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3"/>
        <w:gridCol w:w="2592"/>
        <w:gridCol w:w="1648"/>
        <w:gridCol w:w="1700"/>
        <w:gridCol w:w="1780"/>
        <w:gridCol w:w="1176"/>
        <w:gridCol w:w="935"/>
      </w:tblGrid>
      <w:tr w:rsidR="004D35BB" w:rsidRPr="004D35BB" w14:paraId="7E820699" w14:textId="77777777" w:rsidTr="002F74FF">
        <w:trPr>
          <w:jc w:val="center"/>
        </w:trPr>
        <w:tc>
          <w:tcPr>
            <w:tcW w:w="880" w:type="dxa"/>
            <w:vMerge w:val="restart"/>
            <w:vAlign w:val="center"/>
          </w:tcPr>
          <w:p w14:paraId="2DDCF42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108FE0DA"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094" w:type="dxa"/>
            <w:vMerge w:val="restart"/>
            <w:vAlign w:val="center"/>
          </w:tcPr>
          <w:p w14:paraId="7AB1CCC1"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Учебная практика</w:t>
            </w:r>
          </w:p>
        </w:tc>
        <w:tc>
          <w:tcPr>
            <w:tcW w:w="4240" w:type="dxa"/>
            <w:gridSpan w:val="2"/>
            <w:vAlign w:val="center"/>
          </w:tcPr>
          <w:p w14:paraId="120905D9"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Производственная практика</w:t>
            </w:r>
          </w:p>
        </w:tc>
        <w:tc>
          <w:tcPr>
            <w:tcW w:w="1700" w:type="dxa"/>
            <w:vMerge w:val="restart"/>
            <w:vAlign w:val="center"/>
          </w:tcPr>
          <w:p w14:paraId="7F320183"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Промежуточная аттестация</w:t>
            </w:r>
          </w:p>
        </w:tc>
        <w:tc>
          <w:tcPr>
            <w:tcW w:w="1780" w:type="dxa"/>
            <w:vMerge w:val="restart"/>
            <w:vAlign w:val="center"/>
          </w:tcPr>
          <w:p w14:paraId="3C70FAD2"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172" w:type="dxa"/>
            <w:vMerge w:val="restart"/>
            <w:vAlign w:val="center"/>
          </w:tcPr>
          <w:p w14:paraId="55532A6C"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728F4CC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Всего (по курсам)</w:t>
            </w:r>
          </w:p>
        </w:tc>
      </w:tr>
      <w:tr w:rsidR="004D35BB" w:rsidRPr="004D35BB" w14:paraId="7B9B4621" w14:textId="77777777" w:rsidTr="002F74FF">
        <w:trPr>
          <w:jc w:val="center"/>
        </w:trPr>
        <w:tc>
          <w:tcPr>
            <w:tcW w:w="880" w:type="dxa"/>
            <w:vMerge/>
          </w:tcPr>
          <w:p w14:paraId="5D44095A"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16279F95"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094" w:type="dxa"/>
            <w:vMerge/>
            <w:vAlign w:val="center"/>
          </w:tcPr>
          <w:p w14:paraId="0921E176"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2592" w:type="dxa"/>
            <w:vAlign w:val="center"/>
          </w:tcPr>
          <w:p w14:paraId="73D32689"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648" w:type="dxa"/>
            <w:vAlign w:val="center"/>
          </w:tcPr>
          <w:p w14:paraId="067A383B"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преддипломная</w:t>
            </w:r>
          </w:p>
          <w:p w14:paraId="19CBD6A0" w14:textId="77777777" w:rsidR="004D35BB" w:rsidRPr="004D35BB" w:rsidRDefault="004D35BB" w:rsidP="004D35BB">
            <w:pPr>
              <w:jc w:val="both"/>
              <w:rPr>
                <w:rFonts w:ascii="Times New Roman" w:eastAsia="Times New Roman" w:hAnsi="Times New Roman" w:cs="Times New Roman"/>
                <w:bCs/>
                <w:i/>
                <w:color w:val="auto"/>
                <w:sz w:val="20"/>
                <w:szCs w:val="20"/>
                <w:lang w:val="en-US" w:eastAsia="en-US" w:bidi="en-US"/>
              </w:rPr>
            </w:pPr>
          </w:p>
        </w:tc>
        <w:tc>
          <w:tcPr>
            <w:tcW w:w="1700" w:type="dxa"/>
            <w:vMerge/>
            <w:vAlign w:val="center"/>
          </w:tcPr>
          <w:p w14:paraId="3BF56B87"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780" w:type="dxa"/>
            <w:vMerge/>
            <w:vAlign w:val="center"/>
          </w:tcPr>
          <w:p w14:paraId="512AE4BF"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172" w:type="dxa"/>
            <w:vMerge/>
            <w:vAlign w:val="center"/>
          </w:tcPr>
          <w:p w14:paraId="759650E5"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22AA5568"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r>
      <w:tr w:rsidR="004D35BB" w:rsidRPr="004D35BB" w14:paraId="732EFE3A" w14:textId="77777777" w:rsidTr="002F74FF">
        <w:trPr>
          <w:jc w:val="center"/>
        </w:trPr>
        <w:tc>
          <w:tcPr>
            <w:tcW w:w="880" w:type="dxa"/>
          </w:tcPr>
          <w:p w14:paraId="0EDE478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1</w:t>
            </w:r>
          </w:p>
        </w:tc>
        <w:tc>
          <w:tcPr>
            <w:tcW w:w="2199" w:type="dxa"/>
            <w:vAlign w:val="center"/>
          </w:tcPr>
          <w:p w14:paraId="006B542D"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2</w:t>
            </w:r>
          </w:p>
        </w:tc>
        <w:tc>
          <w:tcPr>
            <w:tcW w:w="1094" w:type="dxa"/>
            <w:vAlign w:val="center"/>
          </w:tcPr>
          <w:p w14:paraId="3088EA10"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3</w:t>
            </w:r>
          </w:p>
        </w:tc>
        <w:tc>
          <w:tcPr>
            <w:tcW w:w="2592" w:type="dxa"/>
            <w:vAlign w:val="center"/>
          </w:tcPr>
          <w:p w14:paraId="0F8825A2"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4</w:t>
            </w:r>
          </w:p>
        </w:tc>
        <w:tc>
          <w:tcPr>
            <w:tcW w:w="1648" w:type="dxa"/>
            <w:vAlign w:val="center"/>
          </w:tcPr>
          <w:p w14:paraId="75187135"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5</w:t>
            </w:r>
          </w:p>
        </w:tc>
        <w:tc>
          <w:tcPr>
            <w:tcW w:w="1700" w:type="dxa"/>
            <w:vAlign w:val="center"/>
          </w:tcPr>
          <w:p w14:paraId="45BBED09"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6</w:t>
            </w:r>
          </w:p>
        </w:tc>
        <w:tc>
          <w:tcPr>
            <w:tcW w:w="1780" w:type="dxa"/>
            <w:vAlign w:val="center"/>
          </w:tcPr>
          <w:p w14:paraId="55814E5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7</w:t>
            </w:r>
          </w:p>
        </w:tc>
        <w:tc>
          <w:tcPr>
            <w:tcW w:w="1172" w:type="dxa"/>
            <w:vAlign w:val="center"/>
          </w:tcPr>
          <w:p w14:paraId="5CA7DBF6"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8</w:t>
            </w:r>
          </w:p>
        </w:tc>
        <w:tc>
          <w:tcPr>
            <w:tcW w:w="935" w:type="dxa"/>
            <w:vAlign w:val="center"/>
          </w:tcPr>
          <w:p w14:paraId="2EAE6394"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r w:rsidRPr="004D35BB">
              <w:rPr>
                <w:rFonts w:ascii="Times New Roman" w:eastAsia="Times New Roman" w:hAnsi="Times New Roman" w:cs="Times New Roman"/>
                <w:b/>
                <w:bCs/>
                <w:color w:val="auto"/>
                <w:sz w:val="20"/>
                <w:szCs w:val="20"/>
                <w:lang w:val="en-US" w:eastAsia="en-US" w:bidi="en-US"/>
              </w:rPr>
              <w:t>9</w:t>
            </w:r>
          </w:p>
        </w:tc>
      </w:tr>
      <w:tr w:rsidR="004D35BB" w:rsidRPr="004D35BB" w14:paraId="55A34F81" w14:textId="77777777" w:rsidTr="002F74FF">
        <w:trPr>
          <w:jc w:val="center"/>
        </w:trPr>
        <w:tc>
          <w:tcPr>
            <w:tcW w:w="880" w:type="dxa"/>
          </w:tcPr>
          <w:p w14:paraId="6CDBF2A0" w14:textId="77777777" w:rsidR="004D35BB" w:rsidRPr="004D35BB" w:rsidRDefault="004D35BB" w:rsidP="004D35BB">
            <w:pPr>
              <w:jc w:val="center"/>
              <w:rPr>
                <w:rFonts w:ascii="Times New Roman" w:eastAsia="Times New Roman" w:hAnsi="Times New Roman" w:cs="Times New Roman"/>
                <w:color w:val="auto"/>
                <w:sz w:val="20"/>
                <w:szCs w:val="20"/>
                <w:lang w:val="en-US" w:eastAsia="en-US" w:bidi="en-US"/>
              </w:rPr>
            </w:pPr>
            <w:r w:rsidRPr="004D35BB">
              <w:rPr>
                <w:rFonts w:ascii="Times New Roman" w:eastAsia="Times New Roman" w:hAnsi="Times New Roman" w:cs="Times New Roman"/>
                <w:color w:val="auto"/>
                <w:sz w:val="20"/>
                <w:szCs w:val="20"/>
                <w:lang w:val="en-US" w:eastAsia="en-US" w:bidi="en-US"/>
              </w:rPr>
              <w:t>I курс</w:t>
            </w:r>
          </w:p>
        </w:tc>
        <w:tc>
          <w:tcPr>
            <w:tcW w:w="2199" w:type="dxa"/>
          </w:tcPr>
          <w:p w14:paraId="4CF7D232"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34,1</w:t>
            </w:r>
          </w:p>
        </w:tc>
        <w:tc>
          <w:tcPr>
            <w:tcW w:w="1094" w:type="dxa"/>
          </w:tcPr>
          <w:p w14:paraId="5A479B8F"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w:t>
            </w:r>
          </w:p>
        </w:tc>
        <w:tc>
          <w:tcPr>
            <w:tcW w:w="2592" w:type="dxa"/>
          </w:tcPr>
          <w:p w14:paraId="08279D29"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w:t>
            </w:r>
          </w:p>
        </w:tc>
        <w:tc>
          <w:tcPr>
            <w:tcW w:w="1648" w:type="dxa"/>
          </w:tcPr>
          <w:p w14:paraId="72C4EA0F"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700" w:type="dxa"/>
          </w:tcPr>
          <w:p w14:paraId="07543C30"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1,4</w:t>
            </w:r>
          </w:p>
        </w:tc>
        <w:tc>
          <w:tcPr>
            <w:tcW w:w="1780" w:type="dxa"/>
          </w:tcPr>
          <w:p w14:paraId="45959EEE"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172" w:type="dxa"/>
          </w:tcPr>
          <w:p w14:paraId="17FEF1B8"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10</w:t>
            </w:r>
          </w:p>
        </w:tc>
        <w:tc>
          <w:tcPr>
            <w:tcW w:w="935" w:type="dxa"/>
          </w:tcPr>
          <w:p w14:paraId="2A8BF0D8"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47,5</w:t>
            </w:r>
          </w:p>
        </w:tc>
      </w:tr>
      <w:tr w:rsidR="004D35BB" w:rsidRPr="004D35BB" w14:paraId="7074410E" w14:textId="77777777" w:rsidTr="002F74FF">
        <w:trPr>
          <w:jc w:val="center"/>
        </w:trPr>
        <w:tc>
          <w:tcPr>
            <w:tcW w:w="880" w:type="dxa"/>
          </w:tcPr>
          <w:p w14:paraId="752DFB2D" w14:textId="77777777" w:rsidR="004D35BB" w:rsidRPr="004D35BB" w:rsidRDefault="004D35BB" w:rsidP="004D35BB">
            <w:pPr>
              <w:jc w:val="center"/>
              <w:rPr>
                <w:rFonts w:ascii="Times New Roman" w:eastAsia="Times New Roman" w:hAnsi="Times New Roman" w:cs="Times New Roman"/>
                <w:color w:val="auto"/>
                <w:sz w:val="20"/>
                <w:szCs w:val="20"/>
                <w:lang w:val="en-US" w:eastAsia="en-US" w:bidi="en-US"/>
              </w:rPr>
            </w:pPr>
            <w:r w:rsidRPr="004D35BB">
              <w:rPr>
                <w:rFonts w:ascii="Times New Roman" w:eastAsia="Times New Roman" w:hAnsi="Times New Roman" w:cs="Times New Roman"/>
                <w:color w:val="auto"/>
                <w:sz w:val="20"/>
                <w:szCs w:val="20"/>
                <w:lang w:val="en-US" w:eastAsia="en-US" w:bidi="en-US"/>
              </w:rPr>
              <w:t>II курс</w:t>
            </w:r>
          </w:p>
        </w:tc>
        <w:tc>
          <w:tcPr>
            <w:tcW w:w="2199" w:type="dxa"/>
          </w:tcPr>
          <w:p w14:paraId="0009DC19"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21,3</w:t>
            </w:r>
          </w:p>
        </w:tc>
        <w:tc>
          <w:tcPr>
            <w:tcW w:w="1094" w:type="dxa"/>
          </w:tcPr>
          <w:p w14:paraId="154D4A2E"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7</w:t>
            </w:r>
          </w:p>
        </w:tc>
        <w:tc>
          <w:tcPr>
            <w:tcW w:w="2592" w:type="dxa"/>
          </w:tcPr>
          <w:p w14:paraId="512388CC"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6</w:t>
            </w:r>
          </w:p>
        </w:tc>
        <w:tc>
          <w:tcPr>
            <w:tcW w:w="1648" w:type="dxa"/>
          </w:tcPr>
          <w:p w14:paraId="5B43E98C"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700" w:type="dxa"/>
          </w:tcPr>
          <w:p w14:paraId="576375A7"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2,2</w:t>
            </w:r>
          </w:p>
        </w:tc>
        <w:tc>
          <w:tcPr>
            <w:tcW w:w="1780" w:type="dxa"/>
          </w:tcPr>
          <w:p w14:paraId="1DA560AF"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172" w:type="dxa"/>
          </w:tcPr>
          <w:p w14:paraId="6C7AEB52"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11</w:t>
            </w:r>
          </w:p>
        </w:tc>
        <w:tc>
          <w:tcPr>
            <w:tcW w:w="935" w:type="dxa"/>
          </w:tcPr>
          <w:p w14:paraId="42A28926"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47,5</w:t>
            </w:r>
          </w:p>
        </w:tc>
      </w:tr>
      <w:tr w:rsidR="004D35BB" w:rsidRPr="004D35BB" w14:paraId="5944BAD0" w14:textId="77777777" w:rsidTr="002F74FF">
        <w:trPr>
          <w:jc w:val="center"/>
        </w:trPr>
        <w:tc>
          <w:tcPr>
            <w:tcW w:w="880" w:type="dxa"/>
          </w:tcPr>
          <w:p w14:paraId="36F0B684" w14:textId="77777777" w:rsidR="004D35BB" w:rsidRPr="004D35BB" w:rsidRDefault="004D35BB" w:rsidP="004D35BB">
            <w:pPr>
              <w:jc w:val="center"/>
              <w:rPr>
                <w:rFonts w:ascii="Times New Roman" w:eastAsia="Times New Roman" w:hAnsi="Times New Roman" w:cs="Times New Roman"/>
                <w:color w:val="auto"/>
                <w:sz w:val="20"/>
                <w:szCs w:val="20"/>
                <w:lang w:eastAsia="en-US" w:bidi="en-US"/>
              </w:rPr>
            </w:pPr>
            <w:r w:rsidRPr="004D35BB">
              <w:rPr>
                <w:rFonts w:ascii="Times New Roman" w:eastAsia="Times New Roman" w:hAnsi="Times New Roman" w:cs="Times New Roman"/>
                <w:color w:val="auto"/>
                <w:sz w:val="20"/>
                <w:szCs w:val="20"/>
                <w:lang w:val="en-US" w:eastAsia="en-US" w:bidi="en-US"/>
              </w:rPr>
              <w:t>III</w:t>
            </w:r>
            <w:r w:rsidRPr="004D35BB">
              <w:rPr>
                <w:rFonts w:ascii="Times New Roman" w:eastAsia="Times New Roman" w:hAnsi="Times New Roman" w:cs="Times New Roman"/>
                <w:color w:val="auto"/>
                <w:sz w:val="20"/>
                <w:szCs w:val="20"/>
                <w:lang w:eastAsia="en-US" w:bidi="en-US"/>
              </w:rPr>
              <w:t xml:space="preserve"> курс</w:t>
            </w:r>
          </w:p>
        </w:tc>
        <w:tc>
          <w:tcPr>
            <w:tcW w:w="2199" w:type="dxa"/>
          </w:tcPr>
          <w:p w14:paraId="4B96A651"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1</w:t>
            </w:r>
          </w:p>
        </w:tc>
        <w:tc>
          <w:tcPr>
            <w:tcW w:w="1094" w:type="dxa"/>
          </w:tcPr>
          <w:p w14:paraId="6D774C63"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2592" w:type="dxa"/>
          </w:tcPr>
          <w:p w14:paraId="14BA5F70"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648" w:type="dxa"/>
          </w:tcPr>
          <w:p w14:paraId="4CEC0DB3"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4</w:t>
            </w:r>
          </w:p>
        </w:tc>
        <w:tc>
          <w:tcPr>
            <w:tcW w:w="1700" w:type="dxa"/>
          </w:tcPr>
          <w:p w14:paraId="16D666D8"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1780" w:type="dxa"/>
          </w:tcPr>
          <w:p w14:paraId="3A3425A4"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3</w:t>
            </w:r>
          </w:p>
        </w:tc>
        <w:tc>
          <w:tcPr>
            <w:tcW w:w="1172" w:type="dxa"/>
          </w:tcPr>
          <w:p w14:paraId="7D94CEC1"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0</w:t>
            </w:r>
          </w:p>
        </w:tc>
        <w:tc>
          <w:tcPr>
            <w:tcW w:w="935" w:type="dxa"/>
          </w:tcPr>
          <w:p w14:paraId="50CCBB92" w14:textId="77777777" w:rsidR="004D35BB" w:rsidRPr="004D35BB" w:rsidRDefault="004D35BB" w:rsidP="004D35BB">
            <w:pPr>
              <w:jc w:val="center"/>
              <w:rPr>
                <w:rFonts w:ascii="Times New Roman" w:eastAsia="Times New Roman" w:hAnsi="Times New Roman" w:cs="Times New Roman"/>
                <w:bCs/>
                <w:color w:val="auto"/>
                <w:sz w:val="20"/>
                <w:szCs w:val="20"/>
                <w:lang w:eastAsia="en-US" w:bidi="en-US"/>
              </w:rPr>
            </w:pPr>
            <w:r w:rsidRPr="004D35BB">
              <w:rPr>
                <w:rFonts w:ascii="Times New Roman" w:eastAsia="Times New Roman" w:hAnsi="Times New Roman" w:cs="Times New Roman"/>
                <w:bCs/>
                <w:color w:val="auto"/>
                <w:sz w:val="20"/>
                <w:szCs w:val="20"/>
                <w:lang w:eastAsia="en-US" w:bidi="en-US"/>
              </w:rPr>
              <w:t>8</w:t>
            </w:r>
          </w:p>
        </w:tc>
      </w:tr>
      <w:tr w:rsidR="004D35BB" w:rsidRPr="004D35BB" w14:paraId="7A466EB6" w14:textId="77777777" w:rsidTr="002F74FF">
        <w:trPr>
          <w:jc w:val="center"/>
        </w:trPr>
        <w:tc>
          <w:tcPr>
            <w:tcW w:w="880" w:type="dxa"/>
          </w:tcPr>
          <w:p w14:paraId="3CBF912F" w14:textId="77777777" w:rsidR="004D35BB" w:rsidRPr="004D35BB" w:rsidRDefault="004D35BB" w:rsidP="004D35BB">
            <w:pPr>
              <w:jc w:val="center"/>
              <w:rPr>
                <w:rFonts w:ascii="Times New Roman" w:eastAsia="Times New Roman" w:hAnsi="Times New Roman" w:cs="Times New Roman"/>
                <w:b/>
                <w:color w:val="auto"/>
                <w:sz w:val="20"/>
                <w:szCs w:val="20"/>
                <w:lang w:val="en-US" w:eastAsia="en-US" w:bidi="en-US"/>
              </w:rPr>
            </w:pPr>
            <w:r w:rsidRPr="004D35BB">
              <w:rPr>
                <w:rFonts w:ascii="Times New Roman" w:eastAsia="Times New Roman" w:hAnsi="Times New Roman" w:cs="Times New Roman"/>
                <w:b/>
                <w:color w:val="auto"/>
                <w:sz w:val="20"/>
                <w:szCs w:val="20"/>
                <w:lang w:val="en-US" w:eastAsia="en-US" w:bidi="en-US"/>
              </w:rPr>
              <w:t>Всего</w:t>
            </w:r>
          </w:p>
        </w:tc>
        <w:tc>
          <w:tcPr>
            <w:tcW w:w="2199" w:type="dxa"/>
          </w:tcPr>
          <w:p w14:paraId="1C3186D4"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60</w:t>
            </w:r>
          </w:p>
        </w:tc>
        <w:tc>
          <w:tcPr>
            <w:tcW w:w="1094" w:type="dxa"/>
          </w:tcPr>
          <w:p w14:paraId="330E22D2"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8</w:t>
            </w:r>
          </w:p>
        </w:tc>
        <w:tc>
          <w:tcPr>
            <w:tcW w:w="2592" w:type="dxa"/>
          </w:tcPr>
          <w:p w14:paraId="405AA7C8"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7</w:t>
            </w:r>
          </w:p>
        </w:tc>
        <w:tc>
          <w:tcPr>
            <w:tcW w:w="1648" w:type="dxa"/>
          </w:tcPr>
          <w:p w14:paraId="70E38729"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4</w:t>
            </w:r>
          </w:p>
        </w:tc>
        <w:tc>
          <w:tcPr>
            <w:tcW w:w="1700" w:type="dxa"/>
          </w:tcPr>
          <w:p w14:paraId="63C51220"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3</w:t>
            </w:r>
          </w:p>
        </w:tc>
        <w:tc>
          <w:tcPr>
            <w:tcW w:w="1780" w:type="dxa"/>
          </w:tcPr>
          <w:p w14:paraId="1A553490"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3</w:t>
            </w:r>
          </w:p>
        </w:tc>
        <w:tc>
          <w:tcPr>
            <w:tcW w:w="1172" w:type="dxa"/>
          </w:tcPr>
          <w:p w14:paraId="51CE311B"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21</w:t>
            </w:r>
          </w:p>
        </w:tc>
        <w:tc>
          <w:tcPr>
            <w:tcW w:w="935" w:type="dxa"/>
          </w:tcPr>
          <w:p w14:paraId="6E3ECCDF"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103</w:t>
            </w:r>
          </w:p>
        </w:tc>
      </w:tr>
    </w:tbl>
    <w:p w14:paraId="7B1224F0" w14:textId="77777777" w:rsidR="004D35BB" w:rsidRPr="004D35BB" w:rsidRDefault="004D35BB" w:rsidP="004D35BB">
      <w:pPr>
        <w:jc w:val="both"/>
        <w:rPr>
          <w:rFonts w:ascii="Times New Roman" w:eastAsia="Times New Roman" w:hAnsi="Times New Roman" w:cs="Times New Roman"/>
          <w:b/>
          <w:bCs/>
          <w:color w:val="auto"/>
          <w:lang w:eastAsia="en-US" w:bidi="en-US"/>
        </w:rPr>
        <w:sectPr w:rsidR="004D35BB" w:rsidRPr="004D35BB" w:rsidSect="000430F9">
          <w:pgSz w:w="16838" w:h="11906" w:orient="landscape"/>
          <w:pgMar w:top="1701" w:right="1134" w:bottom="1134" w:left="709" w:header="709" w:footer="709" w:gutter="0"/>
          <w:cols w:space="708"/>
          <w:docGrid w:linePitch="360"/>
        </w:sectPr>
      </w:pPr>
    </w:p>
    <w:p w14:paraId="02200FE4" w14:textId="77777777" w:rsidR="004D35BB" w:rsidRPr="004D35BB" w:rsidRDefault="004D35BB" w:rsidP="004D35BB">
      <w:pPr>
        <w:numPr>
          <w:ilvl w:val="0"/>
          <w:numId w:val="10"/>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lastRenderedPageBreak/>
        <w:t xml:space="preserve">Перечень кабинетов, лабораторий, мастерских и др. для подготовки по специальности </w:t>
      </w:r>
      <w:r w:rsidRPr="004D35BB">
        <w:rPr>
          <w:rFonts w:ascii="Times New Roman" w:eastAsia="Times New Roman" w:hAnsi="Times New Roman" w:cs="Times New Roman"/>
          <w:b/>
          <w:bCs/>
          <w:color w:val="auto"/>
          <w:lang w:eastAsia="en-US" w:bidi="en-US"/>
        </w:rPr>
        <w:t>34.02.01 Сестринское дело</w:t>
      </w:r>
    </w:p>
    <w:p w14:paraId="230E4551"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Кабинеты:</w:t>
      </w:r>
    </w:p>
    <w:p w14:paraId="758603B3"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Социально-гуманитарных дисциплин</w:t>
      </w:r>
    </w:p>
    <w:p w14:paraId="3148E19D"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Иностранного языка</w:t>
      </w:r>
    </w:p>
    <w:p w14:paraId="540419FA"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Безопасности жизнедеятельности</w:t>
      </w:r>
    </w:p>
    <w:p w14:paraId="3C6572C6"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Информационных технологий в профессиональной деятельности</w:t>
      </w:r>
    </w:p>
    <w:p w14:paraId="1AF0DF70"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Анатомии и физиологии человека с основами патологии</w:t>
      </w:r>
    </w:p>
    <w:p w14:paraId="25B8866F"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Основ микробиологии и иммунологии</w:t>
      </w:r>
    </w:p>
    <w:p w14:paraId="330A1363"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Генетики человека с медицинской генетикой</w:t>
      </w:r>
    </w:p>
    <w:p w14:paraId="2496863F"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Фармакологии и основ латинского языка с медицинской терминологией</w:t>
      </w:r>
    </w:p>
    <w:p w14:paraId="3DA8EB17"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Сестринского дела</w:t>
      </w:r>
    </w:p>
    <w:p w14:paraId="144FA0C8"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Основ профилактики</w:t>
      </w:r>
    </w:p>
    <w:p w14:paraId="4DD7E0D0"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Спортивный комплекс</w:t>
      </w:r>
    </w:p>
    <w:p w14:paraId="6DD86254"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Спортивный зал</w:t>
      </w:r>
    </w:p>
    <w:p w14:paraId="21411765"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Залы:</w:t>
      </w:r>
    </w:p>
    <w:p w14:paraId="592B404D"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 библиотека, читальный зал с выходом в интернет;</w:t>
      </w:r>
    </w:p>
    <w:p w14:paraId="6B4EB62B"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Cs/>
          <w:color w:val="auto"/>
          <w:lang w:eastAsia="en-US" w:bidi="en-US"/>
        </w:rPr>
        <w:t>– актовый зал;</w:t>
      </w:r>
    </w:p>
    <w:p w14:paraId="45AF748D"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77171278"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B2C9036"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07A542F5"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A067496"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4B3988E"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8F02EF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145A599"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7EEB474"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0B8D7FC4"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E6B2977"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00229AF8"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A9FBC50"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D0826F2"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CCB10FD"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557BC83"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1E7B825"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41903304"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401F68B"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A5C2762"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C5FC23A"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0AB0CEE"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D1BC2A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D066EDC"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AD7B5A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05FB4C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2A84270" w14:textId="40D82357" w:rsidR="004D35BB" w:rsidRDefault="004D35BB" w:rsidP="004D35BB">
      <w:pPr>
        <w:jc w:val="both"/>
        <w:rPr>
          <w:rFonts w:ascii="Times New Roman" w:eastAsia="Times New Roman" w:hAnsi="Times New Roman" w:cs="Times New Roman"/>
          <w:b/>
          <w:bCs/>
          <w:color w:val="auto"/>
          <w:lang w:eastAsia="en-US" w:bidi="en-US"/>
        </w:rPr>
      </w:pPr>
    </w:p>
    <w:p w14:paraId="3ED0A2FD" w14:textId="65098A57" w:rsidR="004D35BB" w:rsidRDefault="004D35BB" w:rsidP="004D35BB">
      <w:pPr>
        <w:jc w:val="both"/>
        <w:rPr>
          <w:rFonts w:ascii="Times New Roman" w:eastAsia="Times New Roman" w:hAnsi="Times New Roman" w:cs="Times New Roman"/>
          <w:b/>
          <w:bCs/>
          <w:color w:val="auto"/>
          <w:lang w:eastAsia="en-US" w:bidi="en-US"/>
        </w:rPr>
      </w:pPr>
    </w:p>
    <w:p w14:paraId="3A0D21EB" w14:textId="24DB06F2" w:rsidR="004D35BB" w:rsidRDefault="004D35BB" w:rsidP="004D35BB">
      <w:pPr>
        <w:jc w:val="both"/>
        <w:rPr>
          <w:rFonts w:ascii="Times New Roman" w:eastAsia="Times New Roman" w:hAnsi="Times New Roman" w:cs="Times New Roman"/>
          <w:b/>
          <w:bCs/>
          <w:color w:val="auto"/>
          <w:lang w:eastAsia="en-US" w:bidi="en-US"/>
        </w:rPr>
      </w:pPr>
    </w:p>
    <w:p w14:paraId="01A62BD6" w14:textId="5EEC73E0" w:rsidR="004D35BB" w:rsidRDefault="004D35BB" w:rsidP="004D35BB">
      <w:pPr>
        <w:jc w:val="both"/>
        <w:rPr>
          <w:rFonts w:ascii="Times New Roman" w:eastAsia="Times New Roman" w:hAnsi="Times New Roman" w:cs="Times New Roman"/>
          <w:b/>
          <w:bCs/>
          <w:color w:val="auto"/>
          <w:lang w:eastAsia="en-US" w:bidi="en-US"/>
        </w:rPr>
      </w:pPr>
    </w:p>
    <w:p w14:paraId="30264EFD" w14:textId="48B11374" w:rsidR="004D35BB" w:rsidRDefault="004D35BB" w:rsidP="004D35BB">
      <w:pPr>
        <w:jc w:val="both"/>
        <w:rPr>
          <w:rFonts w:ascii="Times New Roman" w:eastAsia="Times New Roman" w:hAnsi="Times New Roman" w:cs="Times New Roman"/>
          <w:b/>
          <w:bCs/>
          <w:color w:val="auto"/>
          <w:lang w:eastAsia="en-US" w:bidi="en-US"/>
        </w:rPr>
      </w:pPr>
    </w:p>
    <w:p w14:paraId="4C443749" w14:textId="73C6BBDE" w:rsidR="004D35BB" w:rsidRDefault="004D35BB" w:rsidP="004D35BB">
      <w:pPr>
        <w:jc w:val="both"/>
        <w:rPr>
          <w:rFonts w:ascii="Times New Roman" w:eastAsia="Times New Roman" w:hAnsi="Times New Roman" w:cs="Times New Roman"/>
          <w:b/>
          <w:bCs/>
          <w:color w:val="auto"/>
          <w:lang w:eastAsia="en-US" w:bidi="en-US"/>
        </w:rPr>
      </w:pPr>
    </w:p>
    <w:p w14:paraId="2A22288A" w14:textId="77777777" w:rsidR="001938A0" w:rsidRPr="004D35BB" w:rsidRDefault="001938A0" w:rsidP="004D35BB">
      <w:pPr>
        <w:jc w:val="both"/>
        <w:rPr>
          <w:rFonts w:ascii="Times New Roman" w:eastAsia="Times New Roman" w:hAnsi="Times New Roman" w:cs="Times New Roman"/>
          <w:b/>
          <w:bCs/>
          <w:color w:val="auto"/>
          <w:lang w:eastAsia="en-US" w:bidi="en-US"/>
        </w:rPr>
      </w:pPr>
    </w:p>
    <w:p w14:paraId="1C09A957"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9B2429A" w14:textId="77777777" w:rsidR="004D35BB" w:rsidRPr="004D35BB" w:rsidRDefault="004D35BB" w:rsidP="004D35BB">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lastRenderedPageBreak/>
        <w:t>4. ПОЯСНИТЕЛЬНАЯ ЗАПИСКА</w:t>
      </w:r>
    </w:p>
    <w:p w14:paraId="06B1D92D"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FE554E8"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4D35BB">
        <w:rPr>
          <w:rFonts w:ascii="Times New Roman" w:eastAsia="Times New Roman" w:hAnsi="Times New Roman" w:cs="Times New Roman"/>
          <w:b/>
          <w:bCs/>
          <w:color w:val="auto"/>
          <w:lang w:eastAsia="en-US" w:bidi="en-US"/>
        </w:rPr>
        <w:t xml:space="preserve">34.02.01 Сестринское дело </w:t>
      </w:r>
      <w:r w:rsidRPr="004D35BB">
        <w:rPr>
          <w:rFonts w:ascii="Times New Roman" w:eastAsia="Times New Roman" w:hAnsi="Times New Roman" w:cs="Times New Roman"/>
          <w:bCs/>
          <w:color w:val="auto"/>
          <w:lang w:eastAsia="en-US" w:bidi="en-US"/>
        </w:rPr>
        <w:t xml:space="preserve">по программе </w:t>
      </w:r>
      <w:r w:rsidRPr="004D35BB">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4D35BB">
        <w:rPr>
          <w:rFonts w:ascii="Times New Roman" w:eastAsia="Times New Roman" w:hAnsi="Times New Roman" w:cs="Times New Roman"/>
          <w:color w:val="auto"/>
          <w:lang w:val="en-US" w:eastAsia="en-US" w:bidi="en-US"/>
        </w:rPr>
        <w:t>N</w:t>
      </w:r>
      <w:r w:rsidRPr="004D35BB">
        <w:rPr>
          <w:rFonts w:ascii="Times New Roman" w:eastAsia="Times New Roman" w:hAnsi="Times New Roman" w:cs="Times New Roman"/>
          <w:color w:val="auto"/>
          <w:lang w:eastAsia="en-US" w:bidi="en-US"/>
        </w:rPr>
        <w:t xml:space="preserve"> 527  от 04 июля 2022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4BF74603" w14:textId="77777777" w:rsidR="004D35BB" w:rsidRPr="004D35BB" w:rsidRDefault="004D35BB" w:rsidP="004D35BB">
      <w:pPr>
        <w:jc w:val="center"/>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4.1 ОРГАНИЗАЦИЯ УЧЕБНОГО ПРОЦЕССА И РЕЖИМ ЗАНЯТИЙ</w:t>
      </w:r>
    </w:p>
    <w:p w14:paraId="6845B322"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Код, наименование: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bCs/>
          <w:color w:val="auto"/>
          <w:lang w:eastAsia="en-US" w:bidi="en-US"/>
        </w:rPr>
        <w:t>.</w:t>
      </w:r>
      <w:r w:rsidRPr="004D35BB">
        <w:rPr>
          <w:rFonts w:ascii="Times New Roman" w:eastAsia="Times New Roman" w:hAnsi="Times New Roman" w:cs="Times New Roman"/>
          <w:b/>
          <w:bCs/>
          <w:color w:val="auto"/>
          <w:lang w:eastAsia="en-US" w:bidi="en-US"/>
        </w:rPr>
        <w:t xml:space="preserve"> </w:t>
      </w:r>
      <w:r w:rsidRPr="004D35BB">
        <w:rPr>
          <w:rFonts w:ascii="Times New Roman" w:eastAsia="Times New Roman" w:hAnsi="Times New Roman" w:cs="Times New Roman"/>
          <w:color w:val="auto"/>
          <w:lang w:eastAsia="en-US" w:bidi="en-US"/>
        </w:rPr>
        <w:t xml:space="preserve">Форма обучения -  </w:t>
      </w:r>
      <w:r w:rsidRPr="004D35BB">
        <w:rPr>
          <w:rFonts w:ascii="Times New Roman" w:eastAsia="Times New Roman" w:hAnsi="Times New Roman" w:cs="Times New Roman"/>
          <w:b/>
          <w:color w:val="auto"/>
          <w:lang w:eastAsia="en-US" w:bidi="en-US"/>
        </w:rPr>
        <w:t>очно-заочная</w:t>
      </w:r>
      <w:r w:rsidRPr="004D35BB">
        <w:rPr>
          <w:rFonts w:ascii="Times New Roman" w:eastAsia="Times New Roman" w:hAnsi="Times New Roman" w:cs="Times New Roman"/>
          <w:color w:val="auto"/>
          <w:lang w:eastAsia="en-US" w:bidi="en-US"/>
        </w:rPr>
        <w:t xml:space="preserve">. Нормативный срок обучения – </w:t>
      </w:r>
      <w:r w:rsidRPr="004D35BB">
        <w:rPr>
          <w:rFonts w:ascii="Times New Roman" w:eastAsia="Times New Roman" w:hAnsi="Times New Roman" w:cs="Times New Roman"/>
          <w:b/>
          <w:color w:val="auto"/>
          <w:lang w:eastAsia="en-US" w:bidi="en-US"/>
        </w:rPr>
        <w:t xml:space="preserve">2 года 2 мес. на базе среднего общего образования. </w:t>
      </w:r>
    </w:p>
    <w:p w14:paraId="54F61B95"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В соответствии с СанПиН 2.4.3.1186-03 максимальный объем учебной нагрузки обучающегося составляет 36 академических часов в неделю, включая все виды аудиторной и внеаудиторной (самостоятельной) учебной работы по освоению основной профессиональной образовательной программы. Максимальный объем аудиторной учебной нагрузки обучающихся составляет 16 академических часов в неделю.</w:t>
      </w:r>
    </w:p>
    <w:p w14:paraId="008D031E"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iCs/>
          <w:color w:val="auto"/>
          <w:lang w:eastAsia="en-US" w:bidi="en-US"/>
        </w:rPr>
        <w:t>Организация  учебного процесса и режим занятий</w:t>
      </w:r>
      <w:r w:rsidRPr="004D35BB">
        <w:rPr>
          <w:rFonts w:ascii="Times New Roman" w:eastAsia="Times New Roman" w:hAnsi="Times New Roman" w:cs="Times New Roman"/>
          <w:b/>
          <w:color w:val="auto"/>
          <w:lang w:eastAsia="en-US" w:bidi="en-US"/>
        </w:rPr>
        <w:t>:</w:t>
      </w:r>
    </w:p>
    <w:p w14:paraId="3CBD3D29" w14:textId="77777777" w:rsidR="004D35BB" w:rsidRPr="004D35BB" w:rsidRDefault="004D35BB" w:rsidP="004D35BB">
      <w:pPr>
        <w:numPr>
          <w:ilvl w:val="0"/>
          <w:numId w:val="14"/>
        </w:numPr>
        <w:jc w:val="both"/>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42E02EA1" w14:textId="77777777" w:rsidR="004D35BB" w:rsidRPr="004D35BB" w:rsidRDefault="004D35BB" w:rsidP="004D35BB">
      <w:pPr>
        <w:numPr>
          <w:ilvl w:val="0"/>
          <w:numId w:val="14"/>
        </w:numPr>
        <w:jc w:val="both"/>
        <w:rPr>
          <w:rFonts w:ascii="Times New Roman" w:eastAsia="Times New Roman" w:hAnsi="Times New Roman" w:cs="Times New Roman"/>
          <w:iCs/>
          <w:color w:val="auto"/>
          <w:lang w:val="en-US" w:eastAsia="en-US" w:bidi="en-US"/>
        </w:rPr>
      </w:pPr>
      <w:r w:rsidRPr="004D35BB">
        <w:rPr>
          <w:rFonts w:ascii="Times New Roman" w:eastAsia="Times New Roman" w:hAnsi="Times New Roman" w:cs="Times New Roman"/>
          <w:iCs/>
          <w:color w:val="auto"/>
          <w:lang w:val="en-US" w:eastAsia="en-US" w:bidi="en-US"/>
        </w:rPr>
        <w:t xml:space="preserve">продолжительность учебной недели – </w:t>
      </w:r>
      <w:r w:rsidRPr="004D35BB">
        <w:rPr>
          <w:rFonts w:ascii="Times New Roman" w:eastAsia="Times New Roman" w:hAnsi="Times New Roman" w:cs="Times New Roman"/>
          <w:iCs/>
          <w:color w:val="auto"/>
          <w:lang w:eastAsia="en-US" w:bidi="en-US"/>
        </w:rPr>
        <w:t>четырехдневная</w:t>
      </w:r>
      <w:r w:rsidRPr="004D35BB">
        <w:rPr>
          <w:rFonts w:ascii="Times New Roman" w:eastAsia="Times New Roman" w:hAnsi="Times New Roman" w:cs="Times New Roman"/>
          <w:iCs/>
          <w:color w:val="auto"/>
          <w:lang w:val="en-US" w:eastAsia="en-US" w:bidi="en-US"/>
        </w:rPr>
        <w:t>;</w:t>
      </w:r>
    </w:p>
    <w:p w14:paraId="2D69A889" w14:textId="77777777" w:rsidR="004D35BB" w:rsidRPr="004D35BB" w:rsidRDefault="004D35BB" w:rsidP="004D35BB">
      <w:pPr>
        <w:numPr>
          <w:ilvl w:val="0"/>
          <w:numId w:val="15"/>
        </w:numPr>
        <w:jc w:val="both"/>
        <w:rPr>
          <w:rFonts w:ascii="Times New Roman" w:eastAsia="Times New Roman" w:hAnsi="Times New Roman" w:cs="Times New Roman"/>
          <w:iCs/>
          <w:color w:val="auto"/>
          <w:lang w:val="en-US" w:eastAsia="en-US" w:bidi="en-US"/>
        </w:rPr>
      </w:pPr>
      <w:r w:rsidRPr="004D35BB">
        <w:rPr>
          <w:rFonts w:ascii="Times New Roman" w:eastAsia="Times New Roman" w:hAnsi="Times New Roman" w:cs="Times New Roman"/>
          <w:iCs/>
          <w:color w:val="auto"/>
          <w:lang w:val="en-US" w:eastAsia="en-US" w:bidi="en-US"/>
        </w:rPr>
        <w:t>продолжительность урока (45 мин.);</w:t>
      </w:r>
    </w:p>
    <w:p w14:paraId="497365A3" w14:textId="77777777" w:rsidR="004D35BB" w:rsidRPr="004D35BB" w:rsidRDefault="004D35BB" w:rsidP="004D35BB">
      <w:pPr>
        <w:numPr>
          <w:ilvl w:val="0"/>
          <w:numId w:val="15"/>
        </w:numPr>
        <w:jc w:val="both"/>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6B0EFE32" w14:textId="77777777" w:rsidR="004D35BB" w:rsidRPr="004D35BB" w:rsidRDefault="004D35BB" w:rsidP="004D35BB">
      <w:pPr>
        <w:numPr>
          <w:ilvl w:val="0"/>
          <w:numId w:val="15"/>
        </w:numPr>
        <w:jc w:val="both"/>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393AB82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1CB790E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МДК реализуется рассредоточено и (или) концентрированно в течение нескольких недель подряд.</w:t>
      </w:r>
    </w:p>
    <w:p w14:paraId="493EB480"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Текущий контроль и промежуточная аттестация</w:t>
      </w:r>
    </w:p>
    <w:p w14:paraId="059F706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w:t>
      </w:r>
    </w:p>
    <w:p w14:paraId="50A7504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При реализации ОПОП СПО по 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3DC02E4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10BC3C4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В учебном году установлено </w:t>
      </w:r>
      <w:r w:rsidRPr="004D35BB">
        <w:rPr>
          <w:rFonts w:ascii="Times New Roman" w:eastAsia="Times New Roman" w:hAnsi="Times New Roman" w:cs="Times New Roman"/>
          <w:b/>
          <w:color w:val="auto"/>
          <w:lang w:eastAsia="en-US" w:bidi="en-US"/>
        </w:rPr>
        <w:t>не более 8 экзаменов и 10 зачетов</w:t>
      </w:r>
      <w:r w:rsidRPr="004D35BB">
        <w:rPr>
          <w:rFonts w:ascii="Times New Roman" w:eastAsia="Times New Roman" w:hAnsi="Times New Roman" w:cs="Times New Roman"/>
          <w:color w:val="auto"/>
          <w:lang w:eastAsia="en-US" w:bidi="en-US"/>
        </w:rPr>
        <w:t xml:space="preserve"> (без учета физической культуры). </w:t>
      </w:r>
    </w:p>
    <w:p w14:paraId="206030A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Каждая дидактическая единица УП заканчивается контрольной точкой (зачет, дифференцированный зачет, экзамен, квалификационный экзамен).</w:t>
      </w:r>
    </w:p>
    <w:p w14:paraId="2537427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lastRenderedPageBreak/>
        <w:t>Зачет  предусмотрен по тем УД, которые согласно УП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53FED515"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color w:val="auto"/>
          <w:lang w:eastAsia="en-US" w:bidi="en-US"/>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D35BB">
        <w:rPr>
          <w:rFonts w:ascii="Times New Roman" w:eastAsia="Times New Roman" w:hAnsi="Times New Roman" w:cs="Times New Roman"/>
          <w:b/>
          <w:color w:val="auto"/>
          <w:lang w:eastAsia="en-US" w:bidi="en-US"/>
        </w:rPr>
        <w:t>«зачет/незачет».</w:t>
      </w:r>
    </w:p>
    <w:p w14:paraId="72416363"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518EC83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6DA404E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w:t>
      </w:r>
    </w:p>
    <w:p w14:paraId="485CF5B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общего образования. Формы проведения консультаций: групповые, индивидуальные; письменные, устные, интерактивные.</w:t>
      </w:r>
    </w:p>
    <w:p w14:paraId="314B91F3"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3B2AE5A7" w14:textId="77777777" w:rsidR="004D35BB" w:rsidRPr="004D35BB" w:rsidRDefault="004D35BB" w:rsidP="004D35BB">
      <w:pPr>
        <w:jc w:val="center"/>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4.3 УЧЕБНЫЕ  ЦИКЛЫ</w:t>
      </w:r>
    </w:p>
    <w:p w14:paraId="77B9115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11DBBA2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Социально-гуманитарный  цикл, общепрофессиональный цикл  состоят из дисциплин.</w:t>
      </w:r>
    </w:p>
    <w:p w14:paraId="3581722A"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(или) производственная практика (по профилю специальности).</w:t>
      </w:r>
    </w:p>
    <w:p w14:paraId="420582BC" w14:textId="77777777" w:rsidR="004D35BB" w:rsidRPr="004D35BB" w:rsidRDefault="004D35BB" w:rsidP="004D35BB">
      <w:pPr>
        <w:jc w:val="both"/>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Социально-гуманитарный  цикл</w:t>
      </w:r>
    </w:p>
    <w:p w14:paraId="6875391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4D35BB">
        <w:rPr>
          <w:rFonts w:ascii="Times New Roman" w:eastAsia="Times New Roman" w:hAnsi="Times New Roman" w:cs="Times New Roman"/>
          <w:color w:val="auto"/>
          <w:lang w:eastAsia="en-US" w:bidi="en-US"/>
        </w:rPr>
        <w:t xml:space="preserve">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w:t>
      </w:r>
    </w:p>
    <w:p w14:paraId="741C1C8A" w14:textId="48538D3A"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Cs/>
          <w:color w:val="auto"/>
          <w:lang w:eastAsia="en-US" w:bidi="en-US"/>
        </w:rPr>
        <w:t>Социально-гуманитарный цикл изучается рассредоточено (на 1, 2,3 курсах) в количестве 4</w:t>
      </w:r>
      <w:r w:rsidR="00301FA8">
        <w:rPr>
          <w:rFonts w:ascii="Times New Roman" w:eastAsia="Times New Roman" w:hAnsi="Times New Roman" w:cs="Times New Roman"/>
          <w:bCs/>
          <w:color w:val="auto"/>
          <w:lang w:eastAsia="en-US" w:bidi="en-US"/>
        </w:rPr>
        <w:t>2</w:t>
      </w:r>
      <w:r w:rsidRPr="004D35BB">
        <w:rPr>
          <w:rFonts w:ascii="Times New Roman" w:eastAsia="Times New Roman" w:hAnsi="Times New Roman" w:cs="Times New Roman"/>
          <w:bCs/>
          <w:color w:val="auto"/>
          <w:lang w:eastAsia="en-US" w:bidi="en-US"/>
        </w:rPr>
        <w:t>6  часов.</w:t>
      </w:r>
    </w:p>
    <w:p w14:paraId="757FDDA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Общепрофессиональный</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цикл</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Cs/>
          <w:color w:val="auto"/>
          <w:lang w:eastAsia="en-US" w:bidi="en-US"/>
        </w:rPr>
        <w:t xml:space="preserve">разработан в соответствии с ФГОС СПО по  </w:t>
      </w:r>
      <w:r w:rsidRPr="004D35BB">
        <w:rPr>
          <w:rFonts w:ascii="Times New Roman" w:eastAsia="Times New Roman" w:hAnsi="Times New Roman" w:cs="Times New Roman"/>
          <w:color w:val="auto"/>
          <w:lang w:eastAsia="en-US" w:bidi="en-US"/>
        </w:rPr>
        <w:t xml:space="preserve">специальности: </w:t>
      </w:r>
      <w:r w:rsidRPr="004D35BB">
        <w:rPr>
          <w:rFonts w:ascii="Times New Roman" w:eastAsia="Times New Roman" w:hAnsi="Times New Roman" w:cs="Times New Roman"/>
          <w:b/>
          <w:bCs/>
          <w:color w:val="auto"/>
          <w:lang w:eastAsia="en-US" w:bidi="en-US"/>
        </w:rPr>
        <w:t>34.02.01 Сестринское дело</w:t>
      </w:r>
    </w:p>
    <w:p w14:paraId="4566614C" w14:textId="77777777"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общепрофессиональный цикл изучается на 1-2 курсе в количестве  798 часов.</w:t>
      </w:r>
    </w:p>
    <w:p w14:paraId="03AF8B89" w14:textId="54B4B179"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
          <w:color w:val="auto"/>
          <w:lang w:eastAsia="en-US" w:bidi="en-US"/>
        </w:rPr>
        <w:t>Профессиональный</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цикл</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Cs/>
          <w:color w:val="auto"/>
          <w:lang w:eastAsia="en-US" w:bidi="en-US"/>
        </w:rPr>
        <w:t xml:space="preserve">разработан в соответствии с ФГОС СПО по  </w:t>
      </w:r>
      <w:r w:rsidRPr="004D35BB">
        <w:rPr>
          <w:rFonts w:ascii="Times New Roman" w:eastAsia="Times New Roman" w:hAnsi="Times New Roman" w:cs="Times New Roman"/>
          <w:color w:val="auto"/>
          <w:lang w:eastAsia="en-US" w:bidi="en-US"/>
        </w:rPr>
        <w:t xml:space="preserve">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bCs/>
          <w:color w:val="auto"/>
          <w:lang w:eastAsia="en-US" w:bidi="en-US"/>
        </w:rPr>
        <w:t xml:space="preserve"> изучается на 1-2 курсе в количестве  14</w:t>
      </w:r>
      <w:r w:rsidR="00E95251">
        <w:rPr>
          <w:rFonts w:ascii="Times New Roman" w:eastAsia="Times New Roman" w:hAnsi="Times New Roman" w:cs="Times New Roman"/>
          <w:bCs/>
          <w:color w:val="auto"/>
          <w:lang w:eastAsia="en-US" w:bidi="en-US"/>
        </w:rPr>
        <w:t>7</w:t>
      </w:r>
      <w:r w:rsidRPr="004D35BB">
        <w:rPr>
          <w:rFonts w:ascii="Times New Roman" w:eastAsia="Times New Roman" w:hAnsi="Times New Roman" w:cs="Times New Roman"/>
          <w:bCs/>
          <w:color w:val="auto"/>
          <w:lang w:eastAsia="en-US" w:bidi="en-US"/>
        </w:rPr>
        <w:t>6 часов</w:t>
      </w:r>
    </w:p>
    <w:p w14:paraId="0088C1F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1985E73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4104E614"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73FB673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 xml:space="preserve"> (базовый уровень).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0EB3985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lastRenderedPageBreak/>
        <w:t>В соответствии с требованиями образовательного стандарта изучаются следующие профессиональные модули:</w:t>
      </w:r>
    </w:p>
    <w:p w14:paraId="1AE77EF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ПМ.01. Проведение мероприятий по профилактике инфекций, связанных с оказанием медицинской помощи;</w:t>
      </w:r>
    </w:p>
    <w:p w14:paraId="3DFFC41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ПМ.02. Ведение медицинской документации, организация деятельности  находящегося в распоряжении медицинского персонала;</w:t>
      </w:r>
    </w:p>
    <w:p w14:paraId="181397A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 03. Проведение мероприятий по профилактике инфекционных и неинфекционных заболеваний, формированию здорового образа жизни;</w:t>
      </w:r>
    </w:p>
    <w:p w14:paraId="42AEAD73" w14:textId="3EF66D7F"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ПМ.04. Оказание медицинской помощи, осуществление сестринского ухода и наблюдения за пациентами при заболеваниях  и (или) состояниях;</w:t>
      </w:r>
    </w:p>
    <w:p w14:paraId="1BC513E0" w14:textId="6509B7AC"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ПМ.05 Оказание медицинской помощи в экстренной форме</w:t>
      </w:r>
    </w:p>
    <w:p w14:paraId="72983451" w14:textId="77777777" w:rsidR="004D35BB" w:rsidRPr="004D35BB" w:rsidRDefault="004D35BB" w:rsidP="004D35BB">
      <w:pPr>
        <w:jc w:val="center"/>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4.4 ФОРМИРОВАНИЕ ВАРИАТИВНОЙ ЧАСТИ ППССЗ</w:t>
      </w:r>
    </w:p>
    <w:p w14:paraId="541BED4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4D35BB">
        <w:rPr>
          <w:rFonts w:ascii="Times New Roman" w:eastAsia="Times New Roman" w:hAnsi="Times New Roman" w:cs="Times New Roman"/>
          <w:b/>
          <w:bCs/>
          <w:color w:val="auto"/>
          <w:lang w:eastAsia="en-US" w:bidi="en-US"/>
        </w:rPr>
        <w:t>34.02.01 Сестринское дело</w:t>
      </w:r>
      <w:r w:rsidRPr="004D35BB">
        <w:rPr>
          <w:rFonts w:ascii="Times New Roman" w:eastAsia="Times New Roman" w:hAnsi="Times New Roman" w:cs="Times New Roman"/>
          <w:color w:val="auto"/>
          <w:lang w:eastAsia="en-US" w:bidi="en-US"/>
        </w:rPr>
        <w:t xml:space="preserve"> распределен следующим образом:</w:t>
      </w:r>
    </w:p>
    <w:p w14:paraId="4E69AAC2"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1. Добавлены следующие общепрофессиональные дисциплины</w:t>
      </w:r>
      <w:r w:rsidRPr="004D35BB">
        <w:rPr>
          <w:rFonts w:ascii="Times New Roman" w:eastAsia="Times New Roman" w:hAnsi="Times New Roman" w:cs="Times New Roman"/>
          <w:color w:val="auto"/>
          <w:lang w:eastAsia="en-US" w:bidi="en-US"/>
        </w:rPr>
        <w:t>:</w:t>
      </w:r>
    </w:p>
    <w:p w14:paraId="46C8ADA4"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 xml:space="preserve">Проектирование профессионального роста и карьеры/ Социальная адаптация и основы социально-правовых знаний </w:t>
      </w: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40      часов</w:t>
      </w:r>
    </w:p>
    <w:p w14:paraId="1BBA4C44"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Проектирование профессионального роста и карьеры</w:t>
      </w:r>
    </w:p>
    <w:p w14:paraId="550C7E7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Основные задачи изучения дисциплины</w:t>
      </w:r>
    </w:p>
    <w:p w14:paraId="5B5C195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7745A38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представить студентам ситуацию на рынке труда;</w:t>
      </w:r>
    </w:p>
    <w:p w14:paraId="459E77D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B681CD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научить определять наиболее эффективные пути, средства и методы достижения успеха в профессиональной сфере;</w:t>
      </w:r>
    </w:p>
    <w:p w14:paraId="1427449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 - выработать умения и навыки эффективного самомаркетинга.</w:t>
      </w:r>
    </w:p>
    <w:p w14:paraId="41801313"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 </w:t>
      </w:r>
      <w:r w:rsidRPr="004D35BB">
        <w:rPr>
          <w:rFonts w:ascii="Times New Roman" w:eastAsia="Times New Roman" w:hAnsi="Times New Roman" w:cs="Times New Roman"/>
          <w:b/>
          <w:color w:val="auto"/>
          <w:lang w:eastAsia="en-US" w:bidi="en-US"/>
        </w:rPr>
        <w:t>Социальная адаптация и основы социально-правовых знаний</w:t>
      </w:r>
      <w:r w:rsidRPr="004D35BB">
        <w:rPr>
          <w:rFonts w:ascii="Times New Roman" w:eastAsia="Times New Roman" w:hAnsi="Times New Roman" w:cs="Times New Roman"/>
          <w:color w:val="auto"/>
          <w:lang w:eastAsia="en-US" w:bidi="en-US"/>
        </w:rPr>
        <w:t xml:space="preserve">  содержание направлено на формирование умений</w:t>
      </w:r>
    </w:p>
    <w:p w14:paraId="6968AA2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использовать нормы позитивного социального поведения;</w:t>
      </w:r>
    </w:p>
    <w:p w14:paraId="6F54635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использовать свои права адекватно законодательству;</w:t>
      </w:r>
    </w:p>
    <w:p w14:paraId="13751F1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0F3748B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56ED82A0"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составлять необходимые заявительные документы;</w:t>
      </w:r>
    </w:p>
    <w:p w14:paraId="70B90E6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066ACDA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4A5F5A27"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знаний</w:t>
      </w:r>
    </w:p>
    <w:p w14:paraId="47125AA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механизмов социальной адаптации;</w:t>
      </w:r>
    </w:p>
    <w:p w14:paraId="262C2291"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основополагающих международных документов, относящиеся к правам инвалидов;</w:t>
      </w:r>
    </w:p>
    <w:p w14:paraId="0636D81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 гражданского и семейного законодательства;</w:t>
      </w:r>
    </w:p>
    <w:p w14:paraId="010D964C"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 трудового законодательства, особенности регулирования труда инвалидов;</w:t>
      </w:r>
    </w:p>
    <w:p w14:paraId="014B993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основных правовых гарантий инвалидов в области социальной защиты и образования;</w:t>
      </w:r>
    </w:p>
    <w:p w14:paraId="4C41578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функций органов труда и занятости населения.</w:t>
      </w:r>
    </w:p>
    <w:p w14:paraId="01C8A4A3"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 xml:space="preserve">Общественное здоровье и здравоохранение – 40 часов, </w:t>
      </w:r>
      <w:r w:rsidRPr="004D35BB">
        <w:rPr>
          <w:rFonts w:ascii="Times New Roman" w:eastAsia="Times New Roman" w:hAnsi="Times New Roman" w:cs="Times New Roman"/>
          <w:color w:val="auto"/>
          <w:lang w:eastAsia="en-US" w:bidi="en-US"/>
        </w:rPr>
        <w:t>в</w:t>
      </w:r>
    </w:p>
    <w:p w14:paraId="0960B55E"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результате освоения дисциплины студент должен уметь: </w:t>
      </w:r>
    </w:p>
    <w:p w14:paraId="5E1A9AC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консультировать по вопросам правового взаимодействия гражданина с системой здравоохранения;</w:t>
      </w:r>
    </w:p>
    <w:p w14:paraId="3DB1E8D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рассчитывать и анализировать показатели общественного здоровья населения; вести утвержденную медицинскую документацию;</w:t>
      </w:r>
    </w:p>
    <w:p w14:paraId="6D3EF92A"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lastRenderedPageBreak/>
        <w:t xml:space="preserve">Гигиена и экология человека – 40 часов, </w:t>
      </w:r>
      <w:r w:rsidRPr="004D35BB">
        <w:rPr>
          <w:rFonts w:ascii="Times New Roman" w:eastAsia="Times New Roman" w:hAnsi="Times New Roman" w:cs="Times New Roman"/>
          <w:color w:val="auto"/>
          <w:lang w:eastAsia="en-US" w:bidi="en-US"/>
        </w:rPr>
        <w:t>в результате освоения дисциплины студент должен уметь:  давать санитарно-гигиеническую оценку факторам окружающей среды; проводить санитарно-гигиенические мероприятия по сохранению и укреплению здоровья населения, предупреждению болезней; проводить гигиеническое обучение и воспитание населения</w:t>
      </w:r>
    </w:p>
    <w:p w14:paraId="23E9B7C5" w14:textId="77777777" w:rsidR="004D35BB" w:rsidRPr="004D35BB" w:rsidRDefault="004D35BB" w:rsidP="004D35BB">
      <w:pPr>
        <w:numPr>
          <w:ilvl w:val="0"/>
          <w:numId w:val="23"/>
        </w:num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Психология – 50 часов</w:t>
      </w:r>
      <w:r w:rsidRPr="004D35BB">
        <w:rPr>
          <w:rFonts w:ascii="Times New Roman" w:eastAsia="Times New Roman" w:hAnsi="Times New Roman" w:cs="Times New Roman"/>
          <w:color w:val="auto"/>
          <w:lang w:eastAsia="en-US" w:bidi="en-US"/>
        </w:rPr>
        <w:t>, в результате освоения дисциплины студент должен уметь:  эффективно работать в команде;</w:t>
      </w:r>
    </w:p>
    <w:p w14:paraId="583BCF9D"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проводить профилактику, раннее выявление и оказание эффективной помощи при стрессе; осуществлять психологическую поддержку пациента и его окружения;</w:t>
      </w:r>
    </w:p>
    <w:p w14:paraId="0998AC14"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регулировать и разрешать конфликтные ситуации;</w:t>
      </w:r>
    </w:p>
    <w:p w14:paraId="410E4046"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общаться с пациентами и коллегами в процессе профессиональной деятельности;</w:t>
      </w:r>
    </w:p>
    <w:p w14:paraId="5AC4A26F"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использовать вербальные и невербальные средства общения в психотерапевтических целях;</w:t>
      </w:r>
    </w:p>
    <w:p w14:paraId="44985078"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использовать простейшие методики саморегуляции, поддерживать оптимальный психологический климат в лечебно-профилактическом учреждении;</w:t>
      </w:r>
    </w:p>
    <w:p w14:paraId="2253E4C3"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lang w:eastAsia="en-US" w:bidi="en-US"/>
        </w:rPr>
        <w:t xml:space="preserve">2. </w:t>
      </w:r>
      <w:bookmarkStart w:id="3" w:name="sub_512"/>
      <w:r w:rsidRPr="004D35BB">
        <w:rPr>
          <w:rFonts w:ascii="Times New Roman" w:eastAsia="Times New Roman" w:hAnsi="Times New Roman" w:cs="Times New Roman"/>
          <w:b/>
          <w:color w:val="auto"/>
          <w:lang w:eastAsia="en-US" w:bidi="en-US"/>
        </w:rPr>
        <w:t>Увеличено количество часов на профессиональные модули.</w:t>
      </w:r>
      <w:r w:rsidRPr="004D35BB">
        <w:rPr>
          <w:rFonts w:ascii="Times New Roman" w:eastAsia="Times New Roman" w:hAnsi="Times New Roman" w:cs="Times New Roman"/>
          <w:color w:val="auto"/>
          <w:lang w:eastAsia="en-US" w:bidi="en-US"/>
        </w:rPr>
        <w:t xml:space="preserve"> </w:t>
      </w:r>
      <w:bookmarkEnd w:id="3"/>
      <w:r w:rsidRPr="004D35BB">
        <w:rPr>
          <w:rFonts w:ascii="Times New Roman" w:eastAsia="Times New Roman" w:hAnsi="Times New Roman" w:cs="Times New Roman"/>
          <w:color w:val="auto"/>
          <w:lang w:eastAsia="en-US" w:bidi="en-US"/>
        </w:rPr>
        <w:t>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077BC62A"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C2985E" w14:textId="305C38E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D00895A" w14:textId="78A236C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6A6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2"/>
          <w:pgSz w:w="11906" w:h="16838"/>
          <w:pgMar w:top="1134" w:right="850" w:bottom="1134" w:left="1701" w:header="708" w:footer="708" w:gutter="0"/>
          <w:cols w:space="708"/>
          <w:docGrid w:linePitch="360"/>
        </w:sectPr>
      </w:pPr>
    </w:p>
    <w:p w14:paraId="5D9163B7" w14:textId="0399EE16" w:rsidR="00CC018B" w:rsidRDefault="00301FA8"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301FA8">
        <w:lastRenderedPageBreak/>
        <w:drawing>
          <wp:inline distT="0" distB="0" distL="0" distR="0" wp14:anchorId="51D6C92C" wp14:editId="45204F95">
            <wp:extent cx="9858375" cy="61531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858375" cy="6153150"/>
                    </a:xfrm>
                    <a:prstGeom prst="rect">
                      <a:avLst/>
                    </a:prstGeom>
                    <a:noFill/>
                    <a:ln>
                      <a:noFill/>
                    </a:ln>
                  </pic:spPr>
                </pic:pic>
              </a:graphicData>
            </a:graphic>
          </wp:inline>
        </w:drawing>
      </w:r>
      <w:r w:rsidR="00EF01DC" w:rsidRPr="00EF01DC">
        <w:lastRenderedPageBreak/>
        <w:drawing>
          <wp:inline distT="0" distB="0" distL="0" distR="0" wp14:anchorId="72118D9E" wp14:editId="5DA0E16A">
            <wp:extent cx="10010775" cy="60864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010775" cy="6086475"/>
                    </a:xfrm>
                    <a:prstGeom prst="rect">
                      <a:avLst/>
                    </a:prstGeom>
                    <a:noFill/>
                    <a:ln>
                      <a:noFill/>
                    </a:ln>
                  </pic:spPr>
                </pic:pic>
              </a:graphicData>
            </a:graphic>
          </wp:inline>
        </w:drawing>
      </w:r>
    </w:p>
    <w:p w14:paraId="71AD2DDB" w14:textId="5D6BFABD" w:rsidR="00CC018B" w:rsidRPr="00E47767" w:rsidRDefault="00EF01DC" w:rsidP="00EF01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sz w:val="28"/>
          <w:szCs w:val="28"/>
          <w:lang w:eastAsia="en-US" w:bidi="en-US"/>
        </w:rPr>
        <w:lastRenderedPageBreak/>
        <w:t>\</w:t>
      </w:r>
      <w:r w:rsidR="00CC018B" w:rsidRPr="00E47767">
        <w:rPr>
          <w:rFonts w:ascii="Times New Roman" w:eastAsia="Times New Roman" w:hAnsi="Times New Roman" w:cs="Times New Roman"/>
          <w:color w:val="auto"/>
          <w:lang w:eastAsia="en-US" w:bidi="en-US"/>
        </w:rPr>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4D6B9F1F" w:rsidR="00CC018B" w:rsidRDefault="00062D6F" w:rsidP="004D35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062D6F">
        <w:rPr>
          <w:noProof/>
        </w:rPr>
        <w:drawing>
          <wp:inline distT="0" distB="0" distL="0" distR="0" wp14:anchorId="251C7520" wp14:editId="0FD7FE4A">
            <wp:extent cx="9505950" cy="53244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05950" cy="5324475"/>
                    </a:xfrm>
                    <a:prstGeom prst="rect">
                      <a:avLst/>
                    </a:prstGeom>
                    <a:noFill/>
                    <a:ln>
                      <a:noFill/>
                    </a:ln>
                  </pic:spPr>
                </pic:pic>
              </a:graphicData>
            </a:graphic>
          </wp:inline>
        </w:drawing>
      </w:r>
    </w:p>
    <w:p w14:paraId="76A3C458" w14:textId="78C75BAB" w:rsidR="005838FF" w:rsidRDefault="00062D6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062D6F">
        <w:rPr>
          <w:noProof/>
        </w:rPr>
        <w:lastRenderedPageBreak/>
        <w:drawing>
          <wp:inline distT="0" distB="0" distL="0" distR="0" wp14:anchorId="6864F134" wp14:editId="2D317755">
            <wp:extent cx="9525000" cy="53244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25000" cy="5324475"/>
                    </a:xfrm>
                    <a:prstGeom prst="rect">
                      <a:avLst/>
                    </a:prstGeom>
                    <a:noFill/>
                    <a:ln>
                      <a:noFill/>
                    </a:ln>
                  </pic:spPr>
                </pic:pic>
              </a:graphicData>
            </a:graphic>
          </wp:inline>
        </w:drawing>
      </w:r>
    </w:p>
    <w:p w14:paraId="25ACDD6C" w14:textId="77777777"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38A433AE"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073199" w:rsidRDefault="005F3B8B"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8C229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0BB6E0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ИСТОРИЯ РОССИИ</w:t>
      </w:r>
    </w:p>
    <w:p w14:paraId="5F72C1F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2FB42B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C3B1C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52CCEF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B16FF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комплексный поиск исторической информации в источниках разного типа;</w:t>
      </w:r>
    </w:p>
    <w:p w14:paraId="5C5009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последовательность и длительность исторических событий, явлений, процессов;</w:t>
      </w:r>
    </w:p>
    <w:p w14:paraId="058A38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характеризовать место, обстоятельства, участников, результаты важнейших исторических событий;</w:t>
      </w:r>
    </w:p>
    <w:p w14:paraId="22B91D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работать с историческими документами;</w:t>
      </w:r>
    </w:p>
    <w:p w14:paraId="32AF63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историческую информацию, представленную в разных знаковых системах (текст, карта, таблица, схема, аудиовизуальный ряд);</w:t>
      </w:r>
    </w:p>
    <w:p w14:paraId="0D82040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устанавливать причинно-следственные связи между явлениями, пространственные и временные рамки изучаемых исторических процессов и явлений.</w:t>
      </w:r>
    </w:p>
    <w:p w14:paraId="4FE04B3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должны быть сформированы знания: </w:t>
      </w:r>
    </w:p>
    <w:p w14:paraId="6AB267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 основных дат и временных периодов отечественной истории;</w:t>
      </w:r>
    </w:p>
    <w:p w14:paraId="5931EB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фактов, процессов, явлений, характеризующих целостность отечественной истории;</w:t>
      </w:r>
    </w:p>
    <w:p w14:paraId="6B24C1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современных версий и трактовок важнейших проблем отечественной истории;</w:t>
      </w:r>
    </w:p>
    <w:p w14:paraId="7C27EA4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особенности исторического пути России, ее роли в мировом сообществе;</w:t>
      </w:r>
    </w:p>
    <w:p w14:paraId="2254C3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исторической обусловленности современных общественных процессов</w:t>
      </w:r>
    </w:p>
    <w:p w14:paraId="28D60CE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традиционных ценностей многонационального народа России.</w:t>
      </w:r>
    </w:p>
    <w:p w14:paraId="36BA24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E1B1F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985A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CC9F9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68FD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55C777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ИНОСТРАННЫЙ ЯЗЫК  В ПРОФЕССИОНАЛЬНОЙ ДЕЯТЕЛЬНОСТИ</w:t>
      </w:r>
    </w:p>
    <w:p w14:paraId="5BE5828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199425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F93314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7CD6BF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5787C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читать и переводить профессионально-ориентированную литературу, в том числе профессиональную медицинскую документацию;</w:t>
      </w:r>
    </w:p>
    <w:p w14:paraId="0A52BD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общаться (устно и письменно) на иностранном языке на профессиональные темы;</w:t>
      </w:r>
    </w:p>
    <w:p w14:paraId="234659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заполнение необходимой документации, используя извлеченную и общепринятую профессиональную информацию;</w:t>
      </w:r>
    </w:p>
    <w:p w14:paraId="5CE81D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B3EB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приемы и методы работы с иноязычными текстами;</w:t>
      </w:r>
    </w:p>
    <w:p w14:paraId="4462BC9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построения простых и сложных предложений на профессиональные темы;</w:t>
      </w:r>
    </w:p>
    <w:p w14:paraId="1AE94BB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030B6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грамматический минимум, необходимый для чтения и перевода со словарем иностранных текстов профессиональной направленности;</w:t>
      </w:r>
    </w:p>
    <w:p w14:paraId="668432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особенности переводов текстов профессиональной направленности</w:t>
      </w:r>
    </w:p>
    <w:p w14:paraId="788110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A5CAE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9F36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7022E7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9BD89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74A76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2.1. Заполнять медицинскую документацию, в том числе в форме электронного документа.</w:t>
      </w:r>
    </w:p>
    <w:p w14:paraId="4EB565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1FF3E7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6AF53E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3.4. Проводить санитарно-противоэпидемические мероприятия по профилактике инфекционных заболеваний.</w:t>
      </w:r>
    </w:p>
    <w:p w14:paraId="5D7E3D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4.4. Обучать пациента (его законных представителей) и лиц, осуществляющих уход, приемам ухода и самоухода.</w:t>
      </w:r>
    </w:p>
    <w:p w14:paraId="4F05D1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2D52B46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Безопасность жизнедеятельности</w:t>
      </w:r>
    </w:p>
    <w:p w14:paraId="42672BE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D0894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D47C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7640E8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1D864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пользоваться первичными средствами пожаротушения;</w:t>
      </w:r>
    </w:p>
    <w:p w14:paraId="0EB623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правила поведения в чрезвычайных ситуациях природного и техногенного характера и при угрозе террористического акта;</w:t>
      </w:r>
    </w:p>
    <w:p w14:paraId="7C710C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правила поведения и действия по сигналам гражданской обороны;</w:t>
      </w:r>
    </w:p>
    <w:p w14:paraId="17EF0FD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соблюдать нормы экологической безопасности;</w:t>
      </w:r>
    </w:p>
    <w:p w14:paraId="493EC3C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средства индивидуальной и коллективной защиты от оружия массового поражения;</w:t>
      </w:r>
    </w:p>
    <w:p w14:paraId="07E996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виды Вооруженных Сил, рода войск, ориентироваться в воинских званиях Вооруженных Сил Российской Федерации;</w:t>
      </w:r>
    </w:p>
    <w:p w14:paraId="27523E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 владеть общей физической и строевой подготовкой;</w:t>
      </w:r>
    </w:p>
    <w:p w14:paraId="193E39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0334610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оказывать первую помощь пострадавшим</w:t>
      </w:r>
    </w:p>
    <w:p w14:paraId="0B79FC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1CE95B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принципов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4D51767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видов потенциальных опасностей и их последствий в профессиональной деятельности и быту, принципов снижения вероятности их реализации;</w:t>
      </w:r>
    </w:p>
    <w:p w14:paraId="493B8A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способов защиты населения от оружия массового поражения;</w:t>
      </w:r>
    </w:p>
    <w:p w14:paraId="0C2DE87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задач и основных мероприятий гражданской обороны;</w:t>
      </w:r>
    </w:p>
    <w:p w14:paraId="583C72C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меры пожарной безопасности и правила безопасного поведения при пожарах;</w:t>
      </w:r>
    </w:p>
    <w:p w14:paraId="220C09B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 военной службы и обороны государства;</w:t>
      </w:r>
    </w:p>
    <w:p w14:paraId="42DCBD7E" w14:textId="4F2C64C9"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видов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295E5DB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области применения получаемых профессиональных знаний при исполнении обязанностей военной службы;</w:t>
      </w:r>
    </w:p>
    <w:p w14:paraId="243E38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организации и порядка призыва граждан на военную службу и поступления на неё в добровольном порядке;</w:t>
      </w:r>
    </w:p>
    <w:p w14:paraId="020E67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перечня военно-учетных специальностей</w:t>
      </w:r>
    </w:p>
    <w:p w14:paraId="7D9A08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порядка и правил оказания первой помощи пострадавшим</w:t>
      </w:r>
    </w:p>
    <w:p w14:paraId="193237E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69871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158D5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809B8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031C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A5677E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1D5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2B96B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E5525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38903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4C7E1601" w14:textId="75235925"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1C1F10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6ED982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ФИЗИЧЕСКАЯ КУЛЬТУРА</w:t>
      </w:r>
    </w:p>
    <w:p w14:paraId="7A2191C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w:t>
      </w:r>
      <w:r w:rsidRPr="001E6F93">
        <w:rPr>
          <w:rFonts w:ascii="Times New Roman" w:eastAsia="Times New Roman" w:hAnsi="Times New Roman" w:cs="Times New Roman"/>
          <w:color w:val="auto"/>
          <w:lang w:eastAsia="en-US" w:bidi="en-US"/>
        </w:rPr>
        <w:lastRenderedPageBreak/>
        <w:t>Сестринское дело</w:t>
      </w:r>
    </w:p>
    <w:p w14:paraId="46C325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77DF5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46373BA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FF812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-использование разнообразных форм и видов физкультурной деятельности для организации здорового образа жизни, активного отдыха и досуга;</w:t>
      </w:r>
    </w:p>
    <w:p w14:paraId="7ADCC9D0" w14:textId="1580048A"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 деятельностью;</w:t>
      </w:r>
    </w:p>
    <w:p w14:paraId="03372F7F" w14:textId="6B3AF095"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основными способами самоконтроля индивидуальных показателей здоровья, умственной и физической работоспособности, физического развития и физических качеств;</w:t>
      </w:r>
    </w:p>
    <w:p w14:paraId="7725C33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EBF42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самоконтроль при занятиях физическими упражнениями;</w:t>
      </w:r>
    </w:p>
    <w:p w14:paraId="0A61E6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техническими приемами и двигательными действиями базовых видов спорта, активное применение их в игровой и соревновательной деятельности, готовность к выполнению нормативов Всероссийского физкультурно-спортивного комплекса «Готов к труду и обороне» (ГТО).</w:t>
      </w:r>
    </w:p>
    <w:p w14:paraId="68E1A6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AD8D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 здорового образа жизни;</w:t>
      </w:r>
    </w:p>
    <w:p w14:paraId="242CB6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роли физической культуры в общекультурном, профессиональном и социальном развитии человека;</w:t>
      </w:r>
    </w:p>
    <w:p w14:paraId="62721BF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влияние оздоровительных систем физического воспитания на укрепление здоровья, профилактику профессиональных заболеваний и вредных привычек, увеличение продолжительности жизни;</w:t>
      </w:r>
    </w:p>
    <w:p w14:paraId="4EA73D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способы контроля и оценки индивидуального физического развития и физической подготовленности;</w:t>
      </w:r>
    </w:p>
    <w:p w14:paraId="00F02E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и способы планирования системы индивидуальных занятий физическими упражнениями различной направленности</w:t>
      </w:r>
    </w:p>
    <w:p w14:paraId="192FD38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AD35DF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9C832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047D9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F5D0B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1F989F6A" w14:textId="681FD062"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Основы финансовой грамотности</w:t>
      </w:r>
    </w:p>
    <w:p w14:paraId="7DA3543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46E19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ECABE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ab/>
        <w:t>Дисциплина входит в общепрофессиональный учебный цикл.</w:t>
      </w:r>
    </w:p>
    <w:p w14:paraId="6305CA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248A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состояние финансовых рынков, используя различные источники информации;</w:t>
      </w:r>
    </w:p>
    <w:p w14:paraId="44EC76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теоретические знания по финансовой грамотности для практической деятельности и повседневной жизни;</w:t>
      </w:r>
    </w:p>
    <w:p w14:paraId="3E923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0A52C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24FC35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и извлекать информацию, касающуюся личных финансов, из источников различного типа и источников, созданных в различных знаковых системах (текст, таблица, график, диаграмма, аудиовизуальный ряд и др.);</w:t>
      </w:r>
    </w:p>
    <w:p w14:paraId="7AA27E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оценивать и принимать ответственность за рациональные решения и их возможные последствия для себя, своего окружения и общества в целом</w:t>
      </w:r>
    </w:p>
    <w:p w14:paraId="46E8C2A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освоения дисциплины студент должен знать:</w:t>
      </w:r>
    </w:p>
    <w:p w14:paraId="6A80D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 основные понятия финансовой грамотности и основные законодательные акты, регламентирующие ее вопросы;</w:t>
      </w:r>
    </w:p>
    <w:p w14:paraId="6B872A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принятия решений в условиях ограниченности ресурсов;</w:t>
      </w:r>
    </w:p>
    <w:p w14:paraId="3B81F3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планирования;</w:t>
      </w:r>
    </w:p>
    <w:p w14:paraId="036C5C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устройство банковской системы, основные виды банков и их операций;</w:t>
      </w:r>
    </w:p>
    <w:p w14:paraId="6F2F15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сущность понятий «депозит» и «кредит», их виды и принципы;</w:t>
      </w:r>
    </w:p>
    <w:p w14:paraId="7C663F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схемы кредитования физических лиц;</w:t>
      </w:r>
    </w:p>
    <w:p w14:paraId="79AACC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устройство налоговой системы, виды налогообложения физических лиц;</w:t>
      </w:r>
    </w:p>
    <w:p w14:paraId="287539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признаки финансового мошенничества;</w:t>
      </w:r>
    </w:p>
    <w:p w14:paraId="342311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ценных бумаг и их доходность;</w:t>
      </w:r>
    </w:p>
    <w:p w14:paraId="405DFB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формирование инвестиционного портфеля;</w:t>
      </w:r>
    </w:p>
    <w:p w14:paraId="709740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классификацию инвестиций, основные разделы бизнес-плана;</w:t>
      </w:r>
    </w:p>
    <w:p w14:paraId="7596AEB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страхования;</w:t>
      </w:r>
    </w:p>
    <w:p w14:paraId="30BA4B1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пенсий, способы увеличения пенсий</w:t>
      </w:r>
    </w:p>
    <w:p w14:paraId="75E0C29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A96355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89D2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56BCE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3CB45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84919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076844BA" w14:textId="278A27D4"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Основы бережливого производства</w:t>
      </w:r>
    </w:p>
    <w:p w14:paraId="1664E1F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39021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B6103F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ab/>
        <w:t>Дисциплина входит в общепрофессиональный учебный цикл.</w:t>
      </w:r>
    </w:p>
    <w:p w14:paraId="63E1C8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7D622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мероприятия по реализации проектов по бережливому производству;</w:t>
      </w:r>
    </w:p>
    <w:p w14:paraId="1D0025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принципы и инструменты бережливого производства в медицинских организациях;</w:t>
      </w:r>
    </w:p>
    <w:p w14:paraId="29B6DB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выявлять потери в потоке создания ценности в медицинской организации и предлагать пути их решения;</w:t>
      </w:r>
    </w:p>
    <w:p w14:paraId="67050AE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налаживать эффективные отношения в трудовом коллективе и решать возникающие конфликты в медицинской организации.</w:t>
      </w:r>
    </w:p>
    <w:p w14:paraId="4780EB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7CB2F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систему организации оказания медицинской помощи населению;</w:t>
      </w:r>
    </w:p>
    <w:p w14:paraId="08F11C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права и обязанности работников в сфере профессиональной деятельности;</w:t>
      </w:r>
    </w:p>
    <w:p w14:paraId="24E2F3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права и свободы человека и гражданина, механизмы их реализации</w:t>
      </w:r>
    </w:p>
    <w:p w14:paraId="3195C8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и принципы системы бережливого производства;</w:t>
      </w:r>
    </w:p>
    <w:p w14:paraId="5A36C1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базовые инструменты бережливого производства;</w:t>
      </w:r>
    </w:p>
    <w:p w14:paraId="019B1BE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потерь, способы их выявления и устранения;</w:t>
      </w:r>
    </w:p>
    <w:p w14:paraId="368A206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корпоративной культуры и профессиональной этики в медицинской организации;</w:t>
      </w:r>
    </w:p>
    <w:p w14:paraId="6C0994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проектной деятельности</w:t>
      </w:r>
    </w:p>
    <w:p w14:paraId="468D98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12591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95C6D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D4E1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6D499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523AC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1.1. Организовывать рабочее место</w:t>
      </w:r>
    </w:p>
    <w:p w14:paraId="648EB9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2.1. Заполнять медицинскую документацию, в том числе в форме электронного документа. </w:t>
      </w:r>
    </w:p>
    <w:p w14:paraId="526AF7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6CA724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6323B14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6B54F6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Информационные технологии в профессиональной деятельности</w:t>
      </w:r>
    </w:p>
    <w:p w14:paraId="6A640492"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E80D0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EC676E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математический и общий естественнонаучный учебный цикл:</w:t>
      </w:r>
    </w:p>
    <w:p w14:paraId="2ECD0E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A7C6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3E807B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профессиональной деятельности различные виды программного обеспечения, в том числе специального;</w:t>
      </w:r>
    </w:p>
    <w:p w14:paraId="61FBCB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применять компьютерные и телекоммуникационные средства;</w:t>
      </w:r>
    </w:p>
    <w:p w14:paraId="13BE9E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2D545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понятия автоматизированной обработки информации;</w:t>
      </w:r>
    </w:p>
    <w:p w14:paraId="1ACF04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общий состав и структуру персональных компьютеров и вычислительных систем;</w:t>
      </w:r>
    </w:p>
    <w:p w14:paraId="12EB1D0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состав, функции и возможности использования информационных и телекоммуникационных технологий в профессиональной деятельности;</w:t>
      </w:r>
    </w:p>
    <w:p w14:paraId="60C465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697DDE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базовые системные программные продукты и пакеты прикладных программ в области профессиональной деятельности;</w:t>
      </w:r>
    </w:p>
    <w:p w14:paraId="1CDB9A8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методы и приемы обеспечения информационной безопасности.</w:t>
      </w:r>
    </w:p>
    <w:p w14:paraId="2FC409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EAD79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01148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216E51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3604D1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007B71F6"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Основы латинского языка с медицинской терминологией</w:t>
      </w:r>
    </w:p>
    <w:p w14:paraId="064DAE0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294920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673E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14E811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6004D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правильно читать и писать на латинском языке медицинские (анатомические, клинические и фармацевтические) термины;</w:t>
      </w:r>
    </w:p>
    <w:p w14:paraId="7499BD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элементы латинской грамматики для перевода и построения медицинских терминов;</w:t>
      </w:r>
    </w:p>
    <w:p w14:paraId="48F66B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элементы латинской грамматики для перевода и построения медицинских терминов;</w:t>
      </w:r>
    </w:p>
    <w:p w14:paraId="309337D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переводить рецепты и оформлять их по заданному нормативному образцу</w:t>
      </w:r>
    </w:p>
    <w:p w14:paraId="1AD34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60BB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латинский алфавит, правила чтения и ударения;</w:t>
      </w:r>
    </w:p>
    <w:p w14:paraId="7A762B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элементы грамматики латинского языка, необходимые для понимания и образования медицинских терминов, а также для написания и перевода рецептов</w:t>
      </w:r>
    </w:p>
    <w:p w14:paraId="226F68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− 500 терминологических единиц и терминоэлементов на уровне долговременной памяти в качестве активного терминологического запаса</w:t>
      </w:r>
    </w:p>
    <w:p w14:paraId="271632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99112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D7599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7E9C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3AA4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3B611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ПК 2.2. Использовать в работе медицинские информационные системы и информационно-телекоммуникационную сеть "Интернет".</w:t>
      </w:r>
    </w:p>
    <w:p w14:paraId="0ACCFA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74B714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3.2. Пропагандировать здоровый образ жизни. </w:t>
      </w:r>
    </w:p>
    <w:p w14:paraId="2E8A22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3.3. Участвовать в проведении профилактических осмотров и диспансеризации населения. </w:t>
      </w:r>
    </w:p>
    <w:p w14:paraId="044EDD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3.4. Проводить санитарно-противоэпидемические мероприятия по профилактике инфекционных заболеваний. </w:t>
      </w:r>
    </w:p>
    <w:p w14:paraId="609E56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35699C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2FB174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45BD58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0BE61D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5FE94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6295919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1EFEC8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2F714C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289C4B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0F1611C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5CB4F2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4CC130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4403C565"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Анатомия и физиология человека</w:t>
      </w:r>
    </w:p>
    <w:p w14:paraId="2056548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6344AE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F2ACD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082111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79925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знания о строении и функциях органов и систем организма человека при оказании сестринской помощи и сестринского ухода за пациентами.</w:t>
      </w:r>
    </w:p>
    <w:p w14:paraId="492F36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3A1B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строение человеческого тела и функциональные системы человека, их регуляция и саморегуляция при взаимодействии с внешней средой.</w:t>
      </w:r>
    </w:p>
    <w:p w14:paraId="5750B5B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основная медицинская терминология;</w:t>
      </w:r>
    </w:p>
    <w:p w14:paraId="4E59050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-строение, местоположение и функции органов тела человека;</w:t>
      </w:r>
    </w:p>
    <w:p w14:paraId="4822B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-физиологические характеристики основных процессов жизнедеятельности организма человека;</w:t>
      </w:r>
    </w:p>
    <w:p w14:paraId="75DC680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-функциональные системы человека, их регуляцию и саморегуляцию при взаимодействии с внешней средой.</w:t>
      </w:r>
    </w:p>
    <w:p w14:paraId="23903E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FC4DE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E8DA4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AFABE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05EA2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99F6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1252A9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083FDF8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156E9B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4F50617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59B784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706F326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74EE33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714130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6CF2DC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3C0FDE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47D4FB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50B5BA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66B44AB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DA2CCFC"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Основы патологии</w:t>
      </w:r>
    </w:p>
    <w:p w14:paraId="29F2C78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359786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1112E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5B1FB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9CFE9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признаки типовых патологических процессов и отдельных заболеваний в организме человека;</w:t>
      </w:r>
    </w:p>
    <w:p w14:paraId="684F9BF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морфологию патологически измененных тканей и органов</w:t>
      </w:r>
    </w:p>
    <w:p w14:paraId="511F60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BD4147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общих закономерности развития патологии клеток, органов и си-стем в организме человека;</w:t>
      </w:r>
    </w:p>
    <w:p w14:paraId="52210D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структурно- функциональных закономерностей развития и течения типовых патологических процессов и отдельных заболеваний;</w:t>
      </w:r>
    </w:p>
    <w:p w14:paraId="5903D7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клинических проявлений воспалительных реакций, форм воспаления;</w:t>
      </w:r>
    </w:p>
    <w:p w14:paraId="0381A7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клинических проявлений патологических изменений в различных органах и системах организма;</w:t>
      </w:r>
    </w:p>
    <w:p w14:paraId="2001DC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стадий лихорадки.</w:t>
      </w:r>
    </w:p>
    <w:p w14:paraId="0282EE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FD5F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A4D8B2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DF62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3DE4F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w:t>
      </w:r>
      <w:r w:rsidRPr="00073199">
        <w:rPr>
          <w:rFonts w:ascii="Times New Roman" w:eastAsia="Times New Roman" w:hAnsi="Times New Roman" w:cs="Times New Roman"/>
          <w:color w:val="auto"/>
          <w:lang w:eastAsia="en-US" w:bidi="en-US"/>
        </w:rPr>
        <w:lastRenderedPageBreak/>
        <w:t>здоровья в процессе профессиональной деятельности и поддержания необходимого уровня физической подготовленности;</w:t>
      </w:r>
    </w:p>
    <w:p w14:paraId="32952E7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202552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52D89B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5AD297A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5C0FC7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645E415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0EFEB6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5CA370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0518F2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291344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632EC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139E48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3A56F20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349101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9FE8224" w14:textId="19AB168C"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3D37E29"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Генетика человека с основами медицинской генетики</w:t>
      </w:r>
    </w:p>
    <w:p w14:paraId="1F9F3D2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CB9F0B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4551E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307B77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9FC60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опрос и вести учет пациентов с наследственной патологией;</w:t>
      </w:r>
    </w:p>
    <w:p w14:paraId="0B7C52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беседы по планированию семьи с учетом имеющейся наследственной патологии;</w:t>
      </w:r>
    </w:p>
    <w:p w14:paraId="3B62E6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предварительную диагностику наследственных болезней</w:t>
      </w:r>
    </w:p>
    <w:p w14:paraId="5C29EE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9ED0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биохимические и цитологические основы наследственности;</w:t>
      </w:r>
    </w:p>
    <w:p w14:paraId="1AB94A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закономерности наследования признаков, виды взаимодействия генов;</w:t>
      </w:r>
    </w:p>
    <w:p w14:paraId="5171CA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методы изучения наследственности и изменчивости человека в норме и патологии;</w:t>
      </w:r>
    </w:p>
    <w:p w14:paraId="157359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изменчивости, виды мутаций у человека, факторы мутагенеза;</w:t>
      </w:r>
    </w:p>
    <w:p w14:paraId="052C81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группы наследственных заболеваний, причины и механизмы возникновения;</w:t>
      </w:r>
    </w:p>
    <w:p w14:paraId="17671D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цели, задачи, методы и показания к медико – генетическому консультированию.</w:t>
      </w:r>
    </w:p>
    <w:p w14:paraId="69F06D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79E76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52EF7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D886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EB9D4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2A1BF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0D93AB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ПК 3.3. Участвовать в проведении профилактических осмотров и диспансеризации населения.</w:t>
      </w:r>
    </w:p>
    <w:p w14:paraId="753333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483BBBB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369E3F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6FF591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3ACC2F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68F147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B50522B" w14:textId="538CC23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36CE13D" w14:textId="77777777" w:rsidR="00073199" w:rsidRPr="00073199"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b/>
          <w:bCs/>
          <w:color w:val="auto"/>
          <w:lang w:eastAsia="en-US" w:bidi="en-US"/>
        </w:rPr>
        <w:t>Гигиена и экология человека</w:t>
      </w:r>
    </w:p>
    <w:p w14:paraId="6BF4774D"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2A636B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8E799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5DDAE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2E351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давать санитарно-гигиеническую оценку факторам окружающей среды;</w:t>
      </w:r>
    </w:p>
    <w:p w14:paraId="55BE94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санитарно-гигиенические мероприятия по сохранению и укреплению здоровья населения, предупреждению болезней;</w:t>
      </w:r>
    </w:p>
    <w:p w14:paraId="0B615E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гигиеническое обучение и воспитание населения</w:t>
      </w:r>
    </w:p>
    <w:p w14:paraId="3171CAF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583D6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современное состояние окружающей среды и глобальные экологические проблемы;</w:t>
      </w:r>
    </w:p>
    <w:p w14:paraId="5DCF4A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окружающей среды, влияющие на здоровье человека;</w:t>
      </w:r>
    </w:p>
    <w:p w14:paraId="747429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положения гигиены;</w:t>
      </w:r>
    </w:p>
    <w:p w14:paraId="2771AD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гигиенические принципы организации здорового образа жизни;</w:t>
      </w:r>
    </w:p>
    <w:p w14:paraId="4F12FA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формы и средства гигиенического воспитания населения;</w:t>
      </w:r>
    </w:p>
    <w:p w14:paraId="261682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89187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212EC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AFE69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1BB50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AFD7F2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04B7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20C98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83318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6B351E3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6FD435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3B1C6C6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0C621AA" w14:textId="77777777" w:rsid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C770EDF" w14:textId="02CB6AA0"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0E8252FD" w14:textId="77777777" w:rsidR="00073199" w:rsidRPr="00073199"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b/>
          <w:bCs/>
          <w:color w:val="auto"/>
          <w:lang w:eastAsia="en-US" w:bidi="en-US"/>
        </w:rPr>
        <w:t>Основы микробиологии и иммунологии</w:t>
      </w:r>
    </w:p>
    <w:p w14:paraId="38B65C72" w14:textId="16203095" w:rsidR="00073199" w:rsidRPr="00073199" w:rsidRDefault="001E6F93"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sidR="00073199" w:rsidRPr="00073199">
        <w:rPr>
          <w:rFonts w:ascii="Times New Roman" w:eastAsia="Times New Roman" w:hAnsi="Times New Roman" w:cs="Times New Roman"/>
          <w:color w:val="auto"/>
          <w:lang w:eastAsia="en-US" w:bidi="en-US"/>
        </w:rPr>
        <w:t>.</w:t>
      </w:r>
    </w:p>
    <w:p w14:paraId="4705658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5146C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6B95D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EFCB7A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забор, транспортировку и хранение материала для микробиологических исследований;</w:t>
      </w:r>
    </w:p>
    <w:p w14:paraId="701E376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дифференцировать разные группы микроорганизмов по их основным свойствам;</w:t>
      </w:r>
    </w:p>
    <w:p w14:paraId="523FDA4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6A6E09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роль микроорганизмов в жизни чело-века и общества;</w:t>
      </w:r>
    </w:p>
    <w:p w14:paraId="7B02DD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морфологию, физиологию и экологию микроорганизмов, методы их изучения;</w:t>
      </w:r>
    </w:p>
    <w:p w14:paraId="37EB8C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эпидемиологии инфекционных болезней, пути заражения, локализацию микроорганизмов в организме человека;</w:t>
      </w:r>
    </w:p>
    <w:p w14:paraId="6269531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факторы иммунитета, его значение для человека и общества, принципы иммунопрофилактики и иммунотерапии болезней человека.</w:t>
      </w:r>
    </w:p>
    <w:p w14:paraId="7DA5C7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BE8A5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71213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957F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15B03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B992E0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6E88AD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3.2. Пропагандировать здоровый образ жизни. </w:t>
      </w:r>
    </w:p>
    <w:p w14:paraId="0C7795D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3.3. Участвовать в проведении профилактических осмотров и диспансеризации населения. </w:t>
      </w:r>
    </w:p>
    <w:p w14:paraId="62BBAD1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3.4. Проводить санитарно-противоэпидемические мероприятия по профилактике инфекционных заболеваний. </w:t>
      </w:r>
    </w:p>
    <w:p w14:paraId="54ED66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3284762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1EB5C0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D9ABB3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40E102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Фармакология</w:t>
      </w:r>
    </w:p>
    <w:p w14:paraId="5A8E0E04" w14:textId="4BFD1945" w:rsidR="00073199" w:rsidRPr="00073199" w:rsidRDefault="001E6F93"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sidR="00073199" w:rsidRPr="00073199">
        <w:rPr>
          <w:rFonts w:ascii="Times New Roman" w:eastAsia="Times New Roman" w:hAnsi="Times New Roman" w:cs="Times New Roman"/>
          <w:color w:val="auto"/>
          <w:lang w:eastAsia="en-US" w:bidi="en-US"/>
        </w:rPr>
        <w:t>.</w:t>
      </w:r>
    </w:p>
    <w:p w14:paraId="16BCA0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D6CAB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ab/>
        <w:t>Дисциплина входит в общепрофессиональный цикл:</w:t>
      </w:r>
    </w:p>
    <w:p w14:paraId="2CFEC5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F141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выписывать лекарственные формы в виде рецепта с применением справочной литера-туры</w:t>
      </w:r>
    </w:p>
    <w:p w14:paraId="76640D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находить сведения о лекарственных препаратах в доступных базах данных</w:t>
      </w:r>
    </w:p>
    <w:p w14:paraId="7755AE3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ориентироваться в номенклатуре лекарственных средств</w:t>
      </w:r>
    </w:p>
    <w:p w14:paraId="2D0A90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лекарственные средства по назначению врача</w:t>
      </w:r>
    </w:p>
    <w:p w14:paraId="09661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давать рекомендации пациенту по применению различных лекарственных средств</w:t>
      </w:r>
    </w:p>
    <w:p w14:paraId="2C4F2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3EB24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лекарственные формы, пути введения лекарственных средств, виды их действия и взаимодействия</w:t>
      </w:r>
    </w:p>
    <w:p w14:paraId="1EF444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лекарственные группы и фармакотерапевтические действия лекарств по группам</w:t>
      </w:r>
    </w:p>
    <w:p w14:paraId="1BF304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побочные эффекты, виды реакций и осложнения лекарственной терапии</w:t>
      </w:r>
    </w:p>
    <w:p w14:paraId="54FB1E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заполнения рецептурных бланков</w:t>
      </w:r>
    </w:p>
    <w:p w14:paraId="40D4CA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E5E3A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FFD0B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9C18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0FB91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0E140D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3246A2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5ACCCB8B"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DA98B7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Общественное здоровье и здравоохранение</w:t>
      </w:r>
    </w:p>
    <w:p w14:paraId="66379F2F" w14:textId="59955F11"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Pr>
          <w:rFonts w:ascii="Times New Roman" w:eastAsia="Times New Roman" w:hAnsi="Times New Roman" w:cs="Times New Roman"/>
          <w:color w:val="auto"/>
          <w:lang w:eastAsia="en-US" w:bidi="en-US"/>
        </w:rPr>
        <w:t>.</w:t>
      </w:r>
    </w:p>
    <w:p w14:paraId="01502B7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9F7F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30F93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4D0DB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консультировать по вопросам правового взаимодействия гражданина с системой здравоохранения;</w:t>
      </w:r>
    </w:p>
    <w:p w14:paraId="3B7F50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рассчитывать и анализировать показатели общественного здоровья населения;</w:t>
      </w:r>
    </w:p>
    <w:p w14:paraId="1E2DC5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вести утвержденную медицинскую документацию;</w:t>
      </w:r>
    </w:p>
    <w:p w14:paraId="5CEE74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2F32D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определяющие здоровье населения;</w:t>
      </w:r>
    </w:p>
    <w:p w14:paraId="062F761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показатели общественного здоровья населения, методику их расчета и анализа;</w:t>
      </w:r>
    </w:p>
    <w:p w14:paraId="65D251E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первичные учетные и статистические документы;</w:t>
      </w:r>
    </w:p>
    <w:p w14:paraId="509D0D4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показатели, используемые для оценки деятельности лечебно-профилактического учреждения;</w:t>
      </w:r>
    </w:p>
    <w:p w14:paraId="3413D2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систему организации оказания медицинской помощи городскому и сельскому населению;</w:t>
      </w:r>
    </w:p>
    <w:p w14:paraId="77732A0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законодательные акты по охране здоровья населения и медицинскому страхованию;</w:t>
      </w:r>
    </w:p>
    <w:p w14:paraId="1820C1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организации экономики, планирования и финансирования здравоохранения;</w:t>
      </w:r>
    </w:p>
    <w:p w14:paraId="3B9C41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принципы организации и оплаты труда медицинского персонала в лечебно-профилактических учреждениях;</w:t>
      </w:r>
    </w:p>
    <w:p w14:paraId="749478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EED7CA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D38E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A21AA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91E1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F7EB6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B39806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48005D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51171A7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7E5EB5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565B9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1603C1A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Психология</w:t>
      </w:r>
    </w:p>
    <w:p w14:paraId="5C0650A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C76AB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A07E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0B291B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31C56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эффективно работать в команде;</w:t>
      </w:r>
    </w:p>
    <w:p w14:paraId="3132FE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профилактику, раннее выявление и оказание эффективной помощи при стрессе; осуществлять психологическую поддержку пациента и его окружения;</w:t>
      </w:r>
    </w:p>
    <w:p w14:paraId="0C4FDE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регулировать и разрешать конфликтные ситуации;</w:t>
      </w:r>
    </w:p>
    <w:p w14:paraId="6F10D5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общаться с пациентами и коллегами в процессе профессиональной деятельности;</w:t>
      </w:r>
    </w:p>
    <w:p w14:paraId="73CEA3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вербальные и невербальные средства общения в психотерапевтических целях;</w:t>
      </w:r>
    </w:p>
    <w:p w14:paraId="59596C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простейшие методики саморегуляции, поддерживать оптимальный психологический климат в лечебно-профилактическом учреждении;</w:t>
      </w:r>
    </w:p>
    <w:p w14:paraId="56A233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78D2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направления психологии, психологию личности и малых групп, психологию общения;</w:t>
      </w:r>
    </w:p>
    <w:p w14:paraId="6C3184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задачи и методы психологии;</w:t>
      </w:r>
    </w:p>
    <w:p w14:paraId="42B670F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психосоматики;</w:t>
      </w:r>
    </w:p>
    <w:p w14:paraId="6C1844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психических процессов у здорового и больного человека;</w:t>
      </w:r>
    </w:p>
    <w:p w14:paraId="79FAEA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психологические факторы в предупреждении возникновения и развития болезни;</w:t>
      </w:r>
    </w:p>
    <w:p w14:paraId="2A0121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делового общения;</w:t>
      </w:r>
    </w:p>
    <w:p w14:paraId="087AC8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96CDE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0B1272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w:t>
      </w:r>
      <w:r w:rsidRPr="00073199">
        <w:rPr>
          <w:rFonts w:ascii="Times New Roman" w:eastAsia="Times New Roman" w:hAnsi="Times New Roman" w:cs="Times New Roman"/>
          <w:color w:val="auto"/>
          <w:lang w:eastAsia="en-US" w:bidi="en-US"/>
        </w:rPr>
        <w:lastRenderedPageBreak/>
        <w:t>и информационные технологии для выполнения задач профессиональной деятельности;</w:t>
      </w:r>
    </w:p>
    <w:p w14:paraId="7737E3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60F3C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A10E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1ABC5C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47461A1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3CD737A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77FE5E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70A2B024" w14:textId="588603C6"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w:t>
      </w:r>
      <w:r>
        <w:rPr>
          <w:rFonts w:ascii="Times New Roman" w:eastAsia="Times New Roman" w:hAnsi="Times New Roman" w:cs="Times New Roman"/>
          <w:color w:val="auto"/>
          <w:lang w:eastAsia="en-US" w:bidi="en-US"/>
        </w:rPr>
        <w:t xml:space="preserve"> </w:t>
      </w:r>
      <w:r w:rsidRPr="001E6F93">
        <w:rPr>
          <w:rFonts w:ascii="Times New Roman" w:eastAsia="Times New Roman" w:hAnsi="Times New Roman" w:cs="Times New Roman"/>
          <w:color w:val="auto"/>
          <w:lang w:eastAsia="en-US" w:bidi="en-US"/>
        </w:rPr>
        <w:t>и Примерной основной образовательной программы по специальности 3</w:t>
      </w:r>
      <w:r>
        <w:rPr>
          <w:rFonts w:ascii="Times New Roman" w:eastAsia="Times New Roman" w:hAnsi="Times New Roman" w:cs="Times New Roman"/>
          <w:color w:val="auto"/>
          <w:lang w:eastAsia="en-US" w:bidi="en-US"/>
        </w:rPr>
        <w:t>4</w:t>
      </w:r>
      <w:r w:rsidRPr="001E6F93">
        <w:rPr>
          <w:rFonts w:ascii="Times New Roman" w:eastAsia="Times New Roman" w:hAnsi="Times New Roman" w:cs="Times New Roman"/>
          <w:color w:val="auto"/>
          <w:lang w:eastAsia="en-US" w:bidi="en-US"/>
        </w:rPr>
        <w:t xml:space="preserve">.02.01 </w:t>
      </w:r>
      <w:r>
        <w:rPr>
          <w:rFonts w:ascii="Times New Roman" w:eastAsia="Times New Roman" w:hAnsi="Times New Roman" w:cs="Times New Roman"/>
          <w:color w:val="auto"/>
          <w:lang w:eastAsia="en-US" w:bidi="en-US"/>
        </w:rPr>
        <w:t>Сестринское дело</w:t>
      </w:r>
    </w:p>
    <w:p w14:paraId="2C4C594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808D5F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Дисциплина входит в общепрофессиональный цикл.</w:t>
      </w:r>
    </w:p>
    <w:p w14:paraId="5605969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6FC0C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D427D0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2AC3A2B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уметь:</w:t>
      </w:r>
    </w:p>
    <w:p w14:paraId="2E45A48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нормы позитивного социального поведения;</w:t>
      </w:r>
    </w:p>
    <w:p w14:paraId="40C6111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свои права адекватно законодательству;</w:t>
      </w:r>
    </w:p>
    <w:p w14:paraId="098B23E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39EC5E3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BE7E21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необходимые заявительные документы;</w:t>
      </w:r>
    </w:p>
    <w:p w14:paraId="49D8577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0BA0D11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33823D2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знать:</w:t>
      </w:r>
    </w:p>
    <w:p w14:paraId="26715DF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механизмы социальной адаптации;</w:t>
      </w:r>
    </w:p>
    <w:p w14:paraId="662F4B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F6A045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гражданского и семейного законодательства;</w:t>
      </w:r>
    </w:p>
    <w:p w14:paraId="6134B51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3E137A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0C49065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функции органов труда и занятости населения.</w:t>
      </w:r>
    </w:p>
    <w:p w14:paraId="6884196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Наименование разделов дисциплины:</w:t>
      </w:r>
    </w:p>
    <w:p w14:paraId="2ED0802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0FD1474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2. Конвенция ООН о правах инвалидов.</w:t>
      </w:r>
    </w:p>
    <w:p w14:paraId="6AA8A3A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3. Основы гражданского и семейного законодательства.</w:t>
      </w:r>
    </w:p>
    <w:p w14:paraId="629BC36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lastRenderedPageBreak/>
        <w:t>4. Основы трудового законодательства. Особенности регулирования труда инвалидов.</w:t>
      </w:r>
    </w:p>
    <w:p w14:paraId="0CA3BF3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00EBDD2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6. Перечень гарантий инвалидам в Российской Федерации.</w:t>
      </w:r>
    </w:p>
    <w:p w14:paraId="738EF24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7. Медико-социальная экспертиза.</w:t>
      </w:r>
    </w:p>
    <w:p w14:paraId="4DF1B64F"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4CEBC75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9. Трудоустройство инвалидов.</w:t>
      </w:r>
    </w:p>
    <w:p w14:paraId="0C4B623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Проектирование профессионального роста и карьеры</w:t>
      </w:r>
    </w:p>
    <w:p w14:paraId="4303E3B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74400D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6E0AFF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04CA6BC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649444E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2723DC1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резюме;</w:t>
      </w:r>
    </w:p>
    <w:p w14:paraId="25BFECA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оценивать предложения о работе;</w:t>
      </w:r>
    </w:p>
    <w:p w14:paraId="4EE5706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3169ED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5D8CCD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понятия дисциплины;</w:t>
      </w:r>
    </w:p>
    <w:p w14:paraId="09371E1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ситуацию на рынке труда;</w:t>
      </w:r>
    </w:p>
    <w:p w14:paraId="22890A0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7E51990F"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B69C65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этапы трудоустройства</w:t>
      </w:r>
    </w:p>
    <w:p w14:paraId="43EAD50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принципы составления резюме;</w:t>
      </w:r>
    </w:p>
    <w:p w14:paraId="22FBCDE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F7DFB6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218B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4EB269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C33C86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99C83B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476E5D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05B5BF2"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BE2FE4D"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E4289F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0FD3F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D1CA34C" w14:textId="77777777" w:rsid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E6B6B17" w14:textId="512AAC31"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lastRenderedPageBreak/>
        <w:t>АННОТАЦИЯ ПРОГРАММЫ ПРОФЕССИОНАЛЬНОГО МОДУЛЯ</w:t>
      </w:r>
    </w:p>
    <w:p w14:paraId="79F8419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ПМ.01 Проведение мероприятий по профилактике инфекций, связанных с оказанием медицинской помощи</w:t>
      </w:r>
    </w:p>
    <w:p w14:paraId="7EB19018" w14:textId="120DD4C8"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w:t>
      </w:r>
      <w:r>
        <w:rPr>
          <w:rFonts w:ascii="Times New Roman" w:eastAsia="Times New Roman" w:hAnsi="Times New Roman" w:cs="Times New Roman"/>
          <w:color w:val="auto"/>
          <w:lang w:eastAsia="en-US" w:bidi="en-US"/>
        </w:rPr>
        <w:t>профессионального модуля</w:t>
      </w:r>
      <w:r w:rsidRPr="001E6F93">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223CE4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AC83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6F4B46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5CECE4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59CBAB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организации рабочего места;</w:t>
      </w:r>
    </w:p>
    <w:p w14:paraId="757EE1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обеспечения безопасной окружающей среды в помещениях с асептическим режимом, в том числе в стерилизационном отделении (кабинете), медицинской организации;</w:t>
      </w:r>
    </w:p>
    <w:p w14:paraId="1FA69E6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обеспечения внутреннего контроля качества и безопасности медицинской деятельности</w:t>
      </w:r>
    </w:p>
    <w:p w14:paraId="561866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012DCB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организовывать рабочее место;</w:t>
      </w:r>
    </w:p>
    <w:p w14:paraId="54F049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применять средства индивидуальной защиты;</w:t>
      </w:r>
    </w:p>
    <w:p w14:paraId="214CC8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санитарно-эпидемиологические требования и нормативы медицинской организации, в том числе санитарно-противоэпидемический режим стерилизационного отделения (кабинета);</w:t>
      </w:r>
    </w:p>
    <w:p w14:paraId="19BB23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меры асептики и антисептики, принципы индивидуальной изоляции при выполнении медицинских вмешательств;</w:t>
      </w:r>
    </w:p>
    <w:p w14:paraId="3B3DCA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сбор, обеззараживание и временное хранение медицинских отходов в местах их образования в медицинской организации;</w:t>
      </w:r>
    </w:p>
    <w:p w14:paraId="4C7F0962" w14:textId="72F3A5A4"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требования охраны труда при обращении с острыми (колющими и режущими) инструментами, биологически-ми материалами;</w:t>
      </w:r>
    </w:p>
    <w:p w14:paraId="4097C8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экстренные профилактические мероприятия при возникновении аварийных ситуаций с риском инфицирования медицинских работников;</w:t>
      </w:r>
    </w:p>
    <w:p w14:paraId="19F1A1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прием медицинских изделий в стерилизационном отделении (кабинете);</w:t>
      </w:r>
    </w:p>
    <w:p w14:paraId="65BCF95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дезинфекцию и предстерилизационную очистку медицинских изделий ручным и механизированным способом;</w:t>
      </w:r>
    </w:p>
    <w:p w14:paraId="1DB67B9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стерилизацию медицинских изделий;</w:t>
      </w:r>
    </w:p>
    <w:p w14:paraId="7CB002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хранение и выдачу стерильных медицинских изделий;</w:t>
      </w:r>
    </w:p>
    <w:p w14:paraId="075A27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правила эксплуатации оборудования и охраны труда при работе в помещениях с асептическим режимом, в том числе стерилизационном отделении (кабинете);</w:t>
      </w:r>
    </w:p>
    <w:p w14:paraId="289AF5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отбор проб для определения качества предстерилизационной очистки медицинских изделий;</w:t>
      </w:r>
    </w:p>
    <w:p w14:paraId="5BB8B1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сортировку и упаковку медицинских изделий в соответствии с видом стерилизации;</w:t>
      </w:r>
    </w:p>
    <w:p w14:paraId="5780F572" w14:textId="19DDF45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размещать индикаторы в стерилизаторах в соответствии с инструкцией по применению и нормативными правовыми актами;</w:t>
      </w:r>
    </w:p>
    <w:p w14:paraId="0954F4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контроль режимов стерилизации;</w:t>
      </w:r>
    </w:p>
    <w:p w14:paraId="1B2A186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38F8191D" w14:textId="5FDB3E9B"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санитарно-эпидемиологические требования к организациям, осуществляющим медицинскую деятельность (к размещению, устройству, оборудованию, содержанию, противоэпидемическому режиму, профилактическим и противоэпидемическим мероприятиям, условиям труда персонала, организации питания пациентов и персонала);</w:t>
      </w:r>
    </w:p>
    <w:p w14:paraId="20E84F9E" w14:textId="78FDA263"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меры индивидуальной защиты медицинского персонала и пациентов при выполнении медицинских вмешательств:</w:t>
      </w:r>
    </w:p>
    <w:p w14:paraId="0B4331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подходы и методы многоуровневой профилактики инфекций, связанных с оказанием медицинской помощи (ИСМП);</w:t>
      </w:r>
    </w:p>
    <w:p w14:paraId="2BC7F7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асептики и антисептики, принципы индивидуальной изоляции при выполнении медицинских вмешательств;</w:t>
      </w:r>
    </w:p>
    <w:p w14:paraId="316416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санитарные правила обращения с медицинскими отходами;</w:t>
      </w:r>
    </w:p>
    <w:p w14:paraId="67CABEA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профилактические мероприятия (экстренная профилактика) при возникновении аварийных ситуаций с риском инфицирования медицинских работников;</w:t>
      </w:r>
    </w:p>
    <w:p w14:paraId="6801489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возбудителей инфекций, связанных с оказанием медицинской помощи (устойчивость к физическим и химическим дезинфицирующим агентам и длительность выживания на объектах внешней среды, вид и форма существования, пути и факторы передачи);</w:t>
      </w:r>
    </w:p>
    <w:p w14:paraId="144A91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цели и задачи дезинфекции, предстерилизационной очистки медицинских изделий;</w:t>
      </w:r>
    </w:p>
    <w:p w14:paraId="0BC0F5D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приемы и средства ручной и механизированной пред-стерилизационной очистки медицинских изделий;</w:t>
      </w:r>
    </w:p>
    <w:p w14:paraId="04A365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и правила сортировки и упаковки медицинских изделий для стерилизации, особенности стерилизуемых медицинских изделий и стерилизующих средств;</w:t>
      </w:r>
    </w:p>
    <w:p w14:paraId="0B7C0AD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технологии стерилизации медицинских изделий;</w:t>
      </w:r>
    </w:p>
    <w:p w14:paraId="30B8EFE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и правила хранения стерильных медицинских изделий, правила их выдачи в соответствии с нормативными правовыми актами;</w:t>
      </w:r>
    </w:p>
    <w:p w14:paraId="41D7B5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эксплуатации оборудования для проведения дезинфекции, предстерилизационной очистки и стерилизации медицинских изделий;</w:t>
      </w:r>
    </w:p>
    <w:p w14:paraId="0B4C68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контроля качества дезинфекции, предстерилизационной очистки и стерилизации медицинских изделий;</w:t>
      </w:r>
    </w:p>
    <w:p w14:paraId="0D4E718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профессиональные риски, вредные и опасные производственные факторы по профилю отделения (подразделения) медицинской организации, требования охраны труда, пожарной безопасности в соответствии с нормативными правовыми актами.</w:t>
      </w:r>
    </w:p>
    <w:p w14:paraId="15669C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C8D59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A3B67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49B00B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9783DE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4EADE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159F4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2F2C9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1.1. Организовывать рабочее место.</w:t>
      </w:r>
    </w:p>
    <w:p w14:paraId="671B50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1.2. Обеспечивать безопасную окружающую среду.</w:t>
      </w:r>
    </w:p>
    <w:p w14:paraId="1DF7D5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1.3. Обеспечивать внутренний контроль качества и безопасности медицинской деятельности.</w:t>
      </w:r>
    </w:p>
    <w:p w14:paraId="47C310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15E271F"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340F917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ПМ.02 Ведение медицинской документации, организация деятельности  находящегося в распоряжении медицинского персонала</w:t>
      </w:r>
    </w:p>
    <w:p w14:paraId="354BA74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w:t>
      </w:r>
      <w:r w:rsidRPr="001E6F93">
        <w:rPr>
          <w:rFonts w:ascii="Times New Roman" w:eastAsia="Times New Roman" w:hAnsi="Times New Roman" w:cs="Times New Roman"/>
          <w:color w:val="auto"/>
          <w:lang w:eastAsia="en-US" w:bidi="en-US"/>
        </w:rPr>
        <w:lastRenderedPageBreak/>
        <w:t>Сестринское дело</w:t>
      </w:r>
    </w:p>
    <w:p w14:paraId="799E37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5BACB6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2A19DB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0A6A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53AD3B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ведения медицинской документации, в том числе в форме электронного документа;</w:t>
      </w:r>
    </w:p>
    <w:p w14:paraId="37DE3C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использования медицинских информационных систем и ин-формационно-телекоммуникационной сети «Интернет»;</w:t>
      </w:r>
    </w:p>
    <w:p w14:paraId="63B232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проведение работы по контролю выполнения должностных обязанностей находящимся в распоряжении медицинским персоналом;</w:t>
      </w:r>
    </w:p>
    <w:p w14:paraId="464E4D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450E1A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заполнять медицинскую документацию, в том числе в форме электронного документа;</w:t>
      </w:r>
    </w:p>
    <w:p w14:paraId="4920A2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работе медицинские информационные системы и информационно-телекоммуникационную сеть «Интернет»;</w:t>
      </w:r>
    </w:p>
    <w:p w14:paraId="040CA6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работе персональные данные пациентов и сведения, составляющие врачебную тайну;</w:t>
      </w:r>
    </w:p>
    <w:p w14:paraId="745981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контроль за выполнением должностных обязанностей находящегося в распоряжении медицинского персонала</w:t>
      </w:r>
    </w:p>
    <w:p w14:paraId="28CC1C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396479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оформления медицинской документации в медицинских организациях, в том числе в форме электронного документа;</w:t>
      </w:r>
    </w:p>
    <w:p w14:paraId="5EA449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работы в медицинских информационных системах и информационно-телекоммуникационной сети «Интернет»;</w:t>
      </w:r>
    </w:p>
    <w:p w14:paraId="5FB076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законодательства Российской Федерации о защите персональных данных пациентов и сведений, составляющих врачебную тайну;</w:t>
      </w:r>
    </w:p>
    <w:p w14:paraId="0FB805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должностные обязанности находящегося в распоряжении медицинского персонала</w:t>
      </w:r>
    </w:p>
    <w:p w14:paraId="21C168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3C1714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F2346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763AF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64E13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C3E093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2F3F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4AAA1F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2.1. Заполнять медицинскую документацию, в том числе в форме электронного документа.</w:t>
      </w:r>
    </w:p>
    <w:p w14:paraId="011455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041485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2.3. Контролировать выполнение должностных обязанностей находящимся в распоряжении медицинским персоналом.</w:t>
      </w:r>
    </w:p>
    <w:p w14:paraId="224023A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11A589C9"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ПМ.03 Проведение мероприятий по профилактике инфекционных и неинфекционных заболеваний, формированию здорового образа жизни</w:t>
      </w:r>
    </w:p>
    <w:p w14:paraId="13AB64A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w:t>
      </w:r>
      <w:r w:rsidRPr="001E6F93">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F6608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86CCF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1713CF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03D39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67DE0E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по санитарно-гигиеническому просвещению населения;</w:t>
      </w:r>
    </w:p>
    <w:p w14:paraId="4CECF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работы по формированию и реализации программ здорового образа жизни, в том числе программ снижения потребления алкоголя и табака, предупреждения и борьбы с немедицинским потреблением наркотических средств и психотропных веществ;</w:t>
      </w:r>
    </w:p>
    <w:p w14:paraId="3980BE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 по проведению профилактических медицинских осмотров населения;</w:t>
      </w:r>
    </w:p>
    <w:p w14:paraId="1B1DB2A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 по диспансеризации населения с учетом возраста, состояния здоровья, профессии;</w:t>
      </w:r>
    </w:p>
    <w:p w14:paraId="5D5A8E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санитарно-противоэпидемических мероприятий по профилактике инфекционных заболеваний;</w:t>
      </w:r>
    </w:p>
    <w:p w14:paraId="7611E2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работы по проведению иммунопрофилактики инфекционных заболеваний в соответствии с национальным календарем профилактических прививок и по эпидемическим показаниям</w:t>
      </w:r>
    </w:p>
    <w:p w14:paraId="271FFA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10EBF5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индивидуальное (групповое) профилактическое консультирование населения о факторах, способствующих сохранению здоровья, факторах риска для здоровья и мерах профилактики предотвратимых болезней;</w:t>
      </w:r>
    </w:p>
    <w:p w14:paraId="473DCCA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формировать общественное мнение в пользу здорового образа жизни и мотивировать пациентов на ведение здорового образа жизни;</w:t>
      </w:r>
    </w:p>
    <w:p w14:paraId="28E15A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информировать население о программах снижения веса, потребления алкоголя и табака, предупреждения и борьбы с немедицинским потреблением наркотических средств и психотропных веществ;</w:t>
      </w:r>
    </w:p>
    <w:p w14:paraId="684CF73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план проведения диспансеризации населения с учетом возрастной категории и проводимых обследований;</w:t>
      </w:r>
    </w:p>
    <w:p w14:paraId="6BB5D4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разъяснительные беседы на уровне семьи, организованного коллектива о целях и задах профилактического медицинского осмотра, порядке прохождения диспансеризации и ее объеме, в том числе беседы с несовершеннолетними в образовательных организациях;</w:t>
      </w:r>
    </w:p>
    <w:p w14:paraId="399D57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доврачебный профилактический осмотр с целью выявления факторов риска развития заболевания;</w:t>
      </w:r>
    </w:p>
    <w:p w14:paraId="64365E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диспансеризации населения, проводить опрос (анкетирование), проводить доврачебный осмотр и обследование по скрининг-программе диспансеризации;</w:t>
      </w:r>
    </w:p>
    <w:p w14:paraId="14C9A2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диспансерному наблюдению пациентов с хроническими заболеваниями с учетом возраста, состояния здоровья, профессии в соответствии с нормативными правовыми актами;</w:t>
      </w:r>
    </w:p>
    <w:p w14:paraId="165E65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инфекционную безопасность при оказании медицинской помощи, проведении профилактических медицинских осмотров и осуществлении сестринского ухода за пациентами с инфекционными заболеваниями;</w:t>
      </w:r>
    </w:p>
    <w:p w14:paraId="3E73FC5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профилактические и противоэпидемические мероприятия при выявлении пациентов с инфекционными паразитарными болезнями и лиц с подозрением на инфекционные заболевания, а также носителей возбудителей инфекционных заболеваний;</w:t>
      </w:r>
    </w:p>
    <w:p w14:paraId="02A500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работу по проведению санитарно-противоэпидемических (профилактических) мероприятий при регистрации инфекционных заболеваний;</w:t>
      </w:r>
    </w:p>
    <w:p w14:paraId="0F05C0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выявлять заболевших инфекционным заболеванием, контактных с ними лиц и </w:t>
      </w:r>
      <w:r w:rsidRPr="00073199">
        <w:rPr>
          <w:rFonts w:ascii="Times New Roman" w:eastAsia="Times New Roman" w:hAnsi="Times New Roman" w:cs="Times New Roman"/>
          <w:color w:val="auto"/>
          <w:lang w:eastAsia="en-US" w:bidi="en-US"/>
        </w:rPr>
        <w:lastRenderedPageBreak/>
        <w:t>подозрительных на заболевания инфекционными болезнями;</w:t>
      </w:r>
    </w:p>
    <w:p w14:paraId="6AAC5C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организации и проведению санитарно-противоэпидемических (профилактических) и ограничительных (карантинных) мероприятий при выявлении инфекционных заболеваний;</w:t>
      </w:r>
    </w:p>
    <w:p w14:paraId="7157D7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осмотр лиц и динамическое наблюдение за лицами, контактными с пациентам, заболевшими инфекционным заболеванием;</w:t>
      </w:r>
    </w:p>
    <w:p w14:paraId="51F5FD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вакцины в соответствии с установленными правилами.</w:t>
      </w:r>
    </w:p>
    <w:p w14:paraId="651CC5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1BCCA2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информационные технологии, организационные формы, методы и средства санитарного просвещения населения;</w:t>
      </w:r>
    </w:p>
    <w:p w14:paraId="148DA1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проведения индивидуального и группового профилактического консультирования, современные научно обоснованные рекомендации по вопросам личной гигиены, рационального питания, планирования семьи, здорового образа жизни, факторов риска для здоровья;</w:t>
      </w:r>
    </w:p>
    <w:p w14:paraId="187029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заболевания, обусловленные образом жизни человека;</w:t>
      </w:r>
    </w:p>
    <w:p w14:paraId="21E9B3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здорового образа жизни, основы сохранения и укрепления здоровья;</w:t>
      </w:r>
    </w:p>
    <w:p w14:paraId="1DAAD3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способствующие сохранению здоровья;</w:t>
      </w:r>
    </w:p>
    <w:p w14:paraId="3D870A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формы и методы работы по формированию здорового образа жизни;</w:t>
      </w:r>
    </w:p>
    <w:p w14:paraId="0098B69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программы здорового образа жизни, в том числе программы, направленные на снижение веса, снижение потребления алкоголя и табака, предупреждение и борьбу с немедицинским потреблением наркотических средств и психотропных веществ;</w:t>
      </w:r>
    </w:p>
    <w:p w14:paraId="7DA279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положения об организации оказания первичной медико-санитарной помощи взрослому населению;</w:t>
      </w:r>
    </w:p>
    <w:p w14:paraId="5D1B325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медицинских осмотров с учетом возраста, состояния здоровья, профессии в соответствии с нормативными правовыми актами;</w:t>
      </w:r>
    </w:p>
    <w:p w14:paraId="7767CE2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профилактического осмотра;</w:t>
      </w:r>
    </w:p>
    <w:p w14:paraId="645CD3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диспансеризации населения, порядок доврачебного осмотра и обследования населения по скрининг-программе диспансеризации;</w:t>
      </w:r>
    </w:p>
    <w:p w14:paraId="582924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профилактики неинфекционных заболеваний, факторы риска развития хронических неинфекционных заболеваний, порядок проведения диспансерного наблюдения пациентов при хронических заболеваниях, задачи медицинской сестры;</w:t>
      </w:r>
    </w:p>
    <w:p w14:paraId="3D6318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санитарно-эпидемиологическую обстановку прикрепленного участка, зависимость распространения инфекционных болезней от природных факторов, факторы окружающей среды, в том числе социальные;</w:t>
      </w:r>
    </w:p>
    <w:p w14:paraId="1D9FC3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меры профилактики инфекционных заболеваний;</w:t>
      </w:r>
    </w:p>
    <w:p w14:paraId="151FF3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санитарно-противоэпидемических мероприятий в случае возникновения очага инфекции, в том числе карантинные мероприятия при выявлении особо опасных (карантинных) инфекционных заболеваний;</w:t>
      </w:r>
    </w:p>
    <w:p w14:paraId="05C634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государственные санитарно-эпидемиологические правила и гигиенические нормативы, профилактические и противоэпидемические мероприятия при выявлении инфекционного заболевания;</w:t>
      </w:r>
    </w:p>
    <w:p w14:paraId="1FD451C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вакцинации в соответствии с национальным календарем профилактических прививок;</w:t>
      </w:r>
    </w:p>
    <w:p w14:paraId="2F52A9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течение вакцинального процесса, возможные реакций и осложнения, меры профилактики.</w:t>
      </w:r>
    </w:p>
    <w:p w14:paraId="113B45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9F70B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593AF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CBD2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w:t>
      </w:r>
      <w:r w:rsidRPr="00073199">
        <w:rPr>
          <w:rFonts w:ascii="Times New Roman" w:eastAsia="Times New Roman" w:hAnsi="Times New Roman" w:cs="Times New Roman"/>
          <w:color w:val="auto"/>
          <w:lang w:eastAsia="en-US" w:bidi="en-US"/>
        </w:rPr>
        <w:lastRenderedPageBreak/>
        <w:t>знания по финансовой грамотности в различных жизненных ситуациях;</w:t>
      </w:r>
    </w:p>
    <w:p w14:paraId="5F498F4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40AC6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5CB5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B9C21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FBB25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9AA81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D3B24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60ED58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0C5B751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2BA87B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3.4. Проводить санитарно-противоэпидемические мероприятия по профилактике инфекционных заболеваний.</w:t>
      </w:r>
    </w:p>
    <w:p w14:paraId="799E7B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4FF9EE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23EF5F8" w14:textId="54FE2278"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046F0CA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ПМ.04 Оказание медицинской помощи, осуществление сестринского ухода и наблюдения за пациентами при заболеваниях  и (или) состояниях</w:t>
      </w:r>
    </w:p>
    <w:p w14:paraId="251C51E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7F497A4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0E451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20A25E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A5CD5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46776D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динамического наблюдения за показателями состояния пациента с последующим информированием лечащего врача;</w:t>
      </w:r>
    </w:p>
    <w:p w14:paraId="6EAC394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медицинских манипуляций при оказании помощи пациенту;</w:t>
      </w:r>
    </w:p>
    <w:p w14:paraId="601ED3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осуществления сестринского ухода за пациентом, в том числе в терминальной стадии;</w:t>
      </w:r>
    </w:p>
    <w:p w14:paraId="199C2D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обучения пациента (его законных представителей) и лиц, осуществляющих уход, приемам ухода и самоухода, консультирования по вопросам ухода и самоухода;</w:t>
      </w:r>
    </w:p>
    <w:p w14:paraId="17839D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оказания медицинской помощи в неотложной форме при внезапных острых заболеваниях, состояниях, обострении хронических заболеваний;</w:t>
      </w:r>
    </w:p>
    <w:p w14:paraId="2F3EE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медицинской реабилитации</w:t>
      </w:r>
    </w:p>
    <w:p w14:paraId="1AF2DA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71ACFBC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оценку функциональной активности и самостоятельности пациента в самообслуживании, передвижении, общении;</w:t>
      </w:r>
    </w:p>
    <w:p w14:paraId="1443282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потребность в посторонней помощи и сестринском уходе;</w:t>
      </w:r>
    </w:p>
    <w:p w14:paraId="6F674E2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факторы риска падений, развития пролежней;</w:t>
      </w:r>
    </w:p>
    <w:p w14:paraId="692D478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опрос пациента и его родственников (законных представителей), лиц, </w:t>
      </w:r>
      <w:r w:rsidRPr="00073199">
        <w:rPr>
          <w:rFonts w:ascii="Times New Roman" w:eastAsia="Times New Roman" w:hAnsi="Times New Roman" w:cs="Times New Roman"/>
          <w:color w:val="auto"/>
          <w:lang w:eastAsia="en-US" w:bidi="en-US"/>
        </w:rPr>
        <w:lastRenderedPageBreak/>
        <w:t>осуществляющих уход, измерять и интерпретировать показатели жизнедеятельности пациента в динамике;</w:t>
      </w:r>
    </w:p>
    <w:p w14:paraId="091D72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динамическое наблюдение за состоянием и самочувствием пациента во время лечебных и (или) диагностических вмешательств;</w:t>
      </w:r>
    </w:p>
    <w:p w14:paraId="49C96F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определять и интерпретировать реакции пациента на прием назначенных лекарственных препаратов и процедуры ухода;</w:t>
      </w:r>
    </w:p>
    <w:p w14:paraId="4FB6EE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клинические признаки и симптомы терминальных состояний болезни;</w:t>
      </w:r>
    </w:p>
    <w:p w14:paraId="37E903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оценку интенсивности и характера болевого синдрома с использованием шкал оценки боли;</w:t>
      </w:r>
    </w:p>
    <w:p w14:paraId="01431AF4" w14:textId="5A038B26"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медицинские манипуляции при оказании медицинской помощи пациенту:</w:t>
      </w:r>
    </w:p>
    <w:p w14:paraId="066DA9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кормление тяжелобольного пациента через рот и /или назогастральный зонд, через гастростому;</w:t>
      </w:r>
    </w:p>
    <w:p w14:paraId="380AA4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установку назогастрального зонда и уход за назогастральным зондом;</w:t>
      </w:r>
    </w:p>
    <w:p w14:paraId="0B52D46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введение питательных смесей через рот (сипинг);</w:t>
      </w:r>
    </w:p>
    <w:p w14:paraId="03AB56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хранение питательных смесей;</w:t>
      </w:r>
    </w:p>
    <w:p w14:paraId="5F12DF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зондирование желудка, промывание желудка;</w:t>
      </w:r>
    </w:p>
    <w:p w14:paraId="7210BE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применение грелки, пузыря со льдом;</w:t>
      </w:r>
    </w:p>
    <w:p w14:paraId="077445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наложение компресса;</w:t>
      </w:r>
    </w:p>
    <w:p w14:paraId="12A7354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отсасывание слизи из ротоглотки, из верхних дыхательных путей, из носа;</w:t>
      </w:r>
    </w:p>
    <w:p w14:paraId="33B389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носовыми канюлями и катетером;</w:t>
      </w:r>
    </w:p>
    <w:p w14:paraId="09BA99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трахеостоме, при фарингостоме;</w:t>
      </w:r>
    </w:p>
    <w:p w14:paraId="56A737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оростомах, эзофагостомах, гастростомах, илеостоме;</w:t>
      </w:r>
    </w:p>
    <w:p w14:paraId="67FBA5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интестинальным зондом;</w:t>
      </w:r>
    </w:p>
    <w:p w14:paraId="3C1503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стомах толстой кишки, введение бария через колостому;</w:t>
      </w:r>
    </w:p>
    <w:p w14:paraId="0D4027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дренажом;</w:t>
      </w:r>
    </w:p>
    <w:p w14:paraId="7149192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дефекации тяжелобольного пациента;</w:t>
      </w:r>
    </w:p>
    <w:p w14:paraId="1C5797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очистительной клизмы;</w:t>
      </w:r>
    </w:p>
    <w:p w14:paraId="676B80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газоотводной трубки; удаление копролитов;</w:t>
      </w:r>
    </w:p>
    <w:p w14:paraId="223D5E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недержании кала;</w:t>
      </w:r>
    </w:p>
    <w:p w14:paraId="275E8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сифонной клизмы;</w:t>
      </w:r>
    </w:p>
    <w:p w14:paraId="717466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мочеиспускании тяжелобольного пациента;</w:t>
      </w:r>
    </w:p>
    <w:p w14:paraId="198528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мочевым катетером;</w:t>
      </w:r>
    </w:p>
    <w:p w14:paraId="246B09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цистостомой и уростомой;</w:t>
      </w:r>
    </w:p>
    <w:p w14:paraId="3946FC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недержании мочи;</w:t>
      </w:r>
    </w:p>
    <w:p w14:paraId="734657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катетеризацию мочевого пузыря;</w:t>
      </w:r>
    </w:p>
    <w:p w14:paraId="6CA4C4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парентеральном введении лекарственных препаратов;</w:t>
      </w:r>
    </w:p>
    <w:p w14:paraId="0803C9A1" w14:textId="3E9CB4F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введение лекарственных препаратов внутрикожно, внутримышечно, внутривенно, в очаг поражения кожи;</w:t>
      </w:r>
    </w:p>
    <w:p w14:paraId="145AD1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катетеризацию периферических вен;</w:t>
      </w:r>
    </w:p>
    <w:p w14:paraId="7B175AD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внутривенное введение лекарственных препаратов;</w:t>
      </w:r>
    </w:p>
    <w:p w14:paraId="4A053D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внутрипросветное введение в центральный венозный катетер</w:t>
      </w:r>
    </w:p>
    <w:p w14:paraId="4608DB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антисептиков и лекарственных препаратов;</w:t>
      </w:r>
    </w:p>
    <w:p w14:paraId="5CD632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сосудистым катетером;</w:t>
      </w:r>
    </w:p>
    <w:p w14:paraId="206971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подготовку пациента к лечебным и (или) диагностическим вмешательствам по назначению лечащего врача;</w:t>
      </w:r>
    </w:p>
    <w:p w14:paraId="082C2882" w14:textId="730BDA10"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собирать, подготавливать и размещать наборы инструментов, расходные материалы, лекарственные препараты для выполнения лечебных и (или) диагностических вмешательств по назначению лечащего врача;</w:t>
      </w:r>
    </w:p>
    <w:p w14:paraId="211ACA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забор биологического материала пациента для лабораторных исследований по назначению лечащего врача;</w:t>
      </w:r>
    </w:p>
    <w:p w14:paraId="1BC587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обеспечивать хранение, вести учет и применение лекарственных препаратов, медицинских изделий и лечебного питания, в том числе наркотических средств, психотропных веществ </w:t>
      </w:r>
      <w:r w:rsidRPr="00073199">
        <w:rPr>
          <w:rFonts w:ascii="Times New Roman" w:eastAsia="Times New Roman" w:hAnsi="Times New Roman" w:cs="Times New Roman"/>
          <w:color w:val="auto"/>
          <w:lang w:eastAsia="en-US" w:bidi="en-US"/>
        </w:rPr>
        <w:lastRenderedPageBreak/>
        <w:t>и сильно действующих лекарственных препаратов;</w:t>
      </w:r>
    </w:p>
    <w:p w14:paraId="03F39BF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ассистировать врачу при выполнении лечебных и (или) диагностических вмешательств;</w:t>
      </w:r>
    </w:p>
    <w:p w14:paraId="33B441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транспортную иммобилизацию и накладывать повязки по назначению врача или совместно с врачом;</w:t>
      </w:r>
    </w:p>
    <w:p w14:paraId="253EF0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профилактику пролежней, контактного дерматита, включая позиционирование и перемещение в постели, передвижение и транспортировку пациента с частичной или полной утратой способности самообслуживания, передвижения и общения;</w:t>
      </w:r>
    </w:p>
    <w:p w14:paraId="7AAAB7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раздачу и применение лекарственных препаратов пациенту по назначению врача, разъяснять правила приема лекарственных препаратов;</w:t>
      </w:r>
    </w:p>
    <w:p w14:paraId="024EC7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процедуры сестринского ухода за пациентами при терминальных состояниях болезни;</w:t>
      </w:r>
    </w:p>
    <w:p w14:paraId="234EFC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психологическую поддержку пациенту в терминальной стадии болезни и его родственникам (законным представителям);</w:t>
      </w:r>
    </w:p>
    <w:p w14:paraId="283603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консультирование и обучение пациента и его родственников (законных представителей), лиц, осуществляющих уход, по вопросам ухода и самоухода;</w:t>
      </w:r>
    </w:p>
    <w:p w14:paraId="3B2AF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разъяснять пределы назначенного лечащим врачом режима двигательной активности и контролировать выполнение назначений врача;</w:t>
      </w:r>
    </w:p>
    <w:p w14:paraId="7B6392B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медицинскую помощь в неотложной форме при внезапных острых заболеваниях, состояниях, обострении хронических заболеваний;</w:t>
      </w:r>
    </w:p>
    <w:p w14:paraId="36019F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получать и передавать информацию по вопросам оказания медицинской помощи, в том числе с пациентами, имеющими нарушения зрения, слуха, поведения;</w:t>
      </w:r>
    </w:p>
    <w:p w14:paraId="773E89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работу по проведению мероприятий медицинской реабилитации.</w:t>
      </w:r>
    </w:p>
    <w:p w14:paraId="353D9C9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17AD2A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 теории и практики сестринского дела, методов определения функциональной активности и самостоятельности пациента в самообслуживании, передвижении, общении, определения потребности в посторонней помощи и сестринском уходе;</w:t>
      </w:r>
    </w:p>
    <w:p w14:paraId="695345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диагностических критериев факторов риска падений, развития пролежней и контактного дерматита у пациентов;</w:t>
      </w:r>
    </w:p>
    <w:p w14:paraId="3A8E82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анатомо-физиологических особенностей и показателей жизнедеятельности человека в разные возрастные периоды, правил измерения и интерпретации данных;</w:t>
      </w:r>
    </w:p>
    <w:p w14:paraId="0831986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технологии выполнения медицинских услуг, манипуляций и процедур сестринского ухода;</w:t>
      </w:r>
    </w:p>
    <w:p w14:paraId="71B1A0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 клинической фармакологии, видов лекарственных форм, способов и правил введения лекарственных препаратов, инфузионных сред;</w:t>
      </w:r>
    </w:p>
    <w:p w14:paraId="466E22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и порядка подготовки пациента к медицинским вмешательствам;</w:t>
      </w:r>
    </w:p>
    <w:p w14:paraId="0A3078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медицинских изделий (медицинские инструменты, расходные материалы, медицинское оборудование), применяемых для проведения лечебных и (или) диагностических процедур, оперативных вмешательств;</w:t>
      </w:r>
    </w:p>
    <w:p w14:paraId="0088DB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требований к условиям забора, хранения и транспортировки биологического материала пациента;</w:t>
      </w:r>
    </w:p>
    <w:p w14:paraId="1D5762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и правил учета, хранения и применения лекарственных препаратов, этилового спирта, спиртсодержащих препаратов, инфузионных сред, медицинских изделий, специализированных продуктов лечебного питания;</w:t>
      </w:r>
    </w:p>
    <w:p w14:paraId="3C7744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ассистирования врачу (фельдшеру) при выполнении лечебных или диагностических процедур;</w:t>
      </w:r>
    </w:p>
    <w:p w14:paraId="469052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десмургии и транспортной иммобилизации;</w:t>
      </w:r>
    </w:p>
    <w:p w14:paraId="29B70C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сестринского ухода с учетом заболевания, возрастных, культурных и этнических особенностей пациента;</w:t>
      </w:r>
    </w:p>
    <w:p w14:paraId="6E748D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современных технологий медицинских услуг по гигиеническому уходу, позиционированию и перемещению в кровати пациентов, частично или полностью утративших способность к общению, передвижению и самообслуживанию;</w:t>
      </w:r>
    </w:p>
    <w:p w14:paraId="0873377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особенности и принципы лечебного питания пациентов в медицинской организации в </w:t>
      </w:r>
      <w:r w:rsidRPr="00073199">
        <w:rPr>
          <w:rFonts w:ascii="Times New Roman" w:eastAsia="Times New Roman" w:hAnsi="Times New Roman" w:cs="Times New Roman"/>
          <w:color w:val="auto"/>
          <w:lang w:eastAsia="en-US" w:bidi="en-US"/>
        </w:rPr>
        <w:lastRenderedPageBreak/>
        <w:t>зависимости от возраста и заболевания;</w:t>
      </w:r>
    </w:p>
    <w:p w14:paraId="4724BF4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оказания паллиативной медицинской помощи, методов, приемов и средств интенсивности и контроля боли у пациента;</w:t>
      </w:r>
    </w:p>
    <w:p w14:paraId="67CBE7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процесса и стадий умирания человека, клинических признаков, основных симптомов в терминальной стадии заболевания, особенности сестринского ухода;</w:t>
      </w:r>
    </w:p>
    <w:p w14:paraId="1484D2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признаков биологической смерти человека и процедур, связанных с подготовкой тела умершего пациента к транспортировке;</w:t>
      </w:r>
    </w:p>
    <w:p w14:paraId="468ACC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психологии общения с пациентом, находящимся в терминальной стадии болезни, способы оказания психологической поддержки родственникам (законным представителям);</w:t>
      </w:r>
    </w:p>
    <w:p w14:paraId="55C826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методов и способов обучения пациентов (их законных представителей), лиц, осуществляющих уход, навыкам самоухода и ухода;</w:t>
      </w:r>
    </w:p>
    <w:p w14:paraId="7A80A17F" w14:textId="44B942A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физических и психологических особенностей пациентов разного возраста, инвалидов и лиц с ограниченными возможностями здоровья;</w:t>
      </w:r>
    </w:p>
    <w:p w14:paraId="33C07F7F" w14:textId="347D447D"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психологических, психопатологических, соматических, морально-этических проблем, возникающих у пациентов раз-личного возраста, инвалидов и лиц с ограниченными возможностями здоровья;</w:t>
      </w:r>
    </w:p>
    <w:p w14:paraId="7AE7F6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побочных эффектов, видов реакций и осложнений лекарственной терапии, мер профилактики и оказания медицинской помощи в неотложной форме;</w:t>
      </w:r>
    </w:p>
    <w:p w14:paraId="2FE6159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клинических признаков внезапных острых заболеваний, состояний, обострений хронических заболеваний, отравлений, травм без явных признаков угрозы жизни пациента;</w:t>
      </w:r>
    </w:p>
    <w:p w14:paraId="28D6C8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показаний к оказанию медицинской помощи в неотложной форме;</w:t>
      </w:r>
    </w:p>
    <w:p w14:paraId="52D1DD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оказания медицинской помощи в неотложной форме;</w:t>
      </w:r>
    </w:p>
    <w:p w14:paraId="581DBF3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медицинской реабилитации.</w:t>
      </w:r>
    </w:p>
    <w:p w14:paraId="083D74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8AF06B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DA0B0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8ACB0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40A3E8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80D30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FE59E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4CCFE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73F710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7DF85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512C5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6C3D9B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127443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1147FC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ПК 4.4. Обучать пациента (его законных представителей) и лиц, осуществляющих уход, приемам ухода и самоухода.</w:t>
      </w:r>
    </w:p>
    <w:p w14:paraId="11B663A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D19C4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009348C0"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2D5AABB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ПМ.05 Оказание медицинской помощи в экстренной форме</w:t>
      </w:r>
    </w:p>
    <w:p w14:paraId="28B9841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5CCE9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12ACA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19E8AE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A447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009C6F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распознавания состояний, представляющих угрозу жизни, включая состояние клинической смерти (остановка жизненно важных функций организма человека (кровообращения и (или) дыхания), требующих оказания медицинской помощи в экстренной форме;</w:t>
      </w:r>
    </w:p>
    <w:p w14:paraId="0C6D9B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оказания медицинской помощи в экстренной форме при со-стояниях, представляющих угрозу жизни, в том числе, клинической смерти (остановка жизненно важных функций организма человека (кровообращения и (или) дыхания);</w:t>
      </w:r>
    </w:p>
    <w:p w14:paraId="63EE75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по поддержанию жизнедеятельности организма пациента (пострадавшего) до прибытия врача или бригады скорой помощи;</w:t>
      </w:r>
    </w:p>
    <w:p w14:paraId="4E22CE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клинического использования крови и (или) ее компонентов</w:t>
      </w:r>
    </w:p>
    <w:p w14:paraId="2864910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351B70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первичный осмотр пациента и оценку безопасности условий;</w:t>
      </w:r>
    </w:p>
    <w:p w14:paraId="78B81E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распознавать состояния, представляющие угрозу жизни, в том числе, клинической смерти (остановка жизненно важных функций организма человека (кровообращения и (или) дыхания), требующие оказания медицинской помощи в экстренной форме;</w:t>
      </w:r>
    </w:p>
    <w:p w14:paraId="4A6FE3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медицинскую помощь в экстренной форме при со-стояниях, представляющих угрозу жизни, в том числе, клинической смерти (остановка жизненно важных функций организма человека (кровообращения и (или) дыхания)</w:t>
      </w:r>
    </w:p>
    <w:p w14:paraId="416E797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мероприятия базовой сердечно-легочной реанимации;</w:t>
      </w:r>
    </w:p>
    <w:p w14:paraId="463611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наблюдение и контроль состояния пациента (пострадавшего), измерять показатели жизнедеятельности, поддерживать витальные функции организма пациента (по-страдавшего) до прибытия врача или бригады скорой помощи;</w:t>
      </w:r>
    </w:p>
    <w:p w14:paraId="233C35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хранение и своевременное обновление реаген-тов для проведения проб на индивидуальную совместимость перед трансфузией (переливанием) донорской крови и (или) ее компонентов в отделении (подразделении);</w:t>
      </w:r>
    </w:p>
    <w:p w14:paraId="57E985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визуальный контроль донорской крови и (или) ее компонентов на соответствие требованиям безопасности;</w:t>
      </w:r>
    </w:p>
    <w:p w14:paraId="34B022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хранение и контроль донорской крови и (или) ее компонентов;</w:t>
      </w:r>
    </w:p>
    <w:p w14:paraId="6421BC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вести учет донорской крови и (или) ее компонентов в отделении (подразделении);</w:t>
      </w:r>
    </w:p>
    <w:p w14:paraId="7D548E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идентификационный контроль пациента (реципиента) и донорской крови и (или) ее компонентов перед транс-фузией (переливанием) донорской крови и (или) ее компонентов (анализ медицинской документации, опрос пациента/реципиента);</w:t>
      </w:r>
    </w:p>
    <w:p w14:paraId="2FDDBF1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взятие и маркировку проб крови пациента (реципиента), которому планируется трансфузия (переливание), с целью осуществления подбора пары «донор-реципиент»;</w:t>
      </w:r>
    </w:p>
    <w:p w14:paraId="68F992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анализировать информацию, содержащуюся на этикетке контейнера с компонентом крови (наименование, дата и организация заготовки, срок годности, условия хранения, данные о </w:t>
      </w:r>
      <w:r w:rsidRPr="00073199">
        <w:rPr>
          <w:rFonts w:ascii="Times New Roman" w:eastAsia="Times New Roman" w:hAnsi="Times New Roman" w:cs="Times New Roman"/>
          <w:color w:val="auto"/>
          <w:lang w:eastAsia="en-US" w:bidi="en-US"/>
        </w:rPr>
        <w:lastRenderedPageBreak/>
        <w:t>групповой и резус-принадлежности);</w:t>
      </w:r>
    </w:p>
    <w:p w14:paraId="497CDA3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предтрансфузионную подготовку компонента донорской крови (размораживание, согревание, прикроватная лейкофильтрация) в отделении (подразделении) медицинской организации;</w:t>
      </w:r>
    </w:p>
    <w:p w14:paraId="55CBD1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венозный доступ у пациента (реципиента): выполнять венепункцию, подключать контейнер с донорской кровью и (или) ее компонентом к периферическому или цен-тральному венозному катетеру в случае его наличия;</w:t>
      </w:r>
    </w:p>
    <w:p w14:paraId="0724DF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предтрансфузионную подготовку пациента (реципиента) в соответствии с назначениями врача: прекращать введение лекарственных препаратов на время трансфузии (переливания) (за исключением лекарственных препаратов, предназначенных для поддержания жизненно важных функций);</w:t>
      </w:r>
    </w:p>
    <w:p w14:paraId="2C9298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назначенную премедикацию с целью профилактики осложнений;</w:t>
      </w:r>
    </w:p>
    <w:p w14:paraId="0EFC56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контролировать результаты биологической пробы, состояние реципиента во время и после трансфузии (переливания);</w:t>
      </w:r>
    </w:p>
    <w:p w14:paraId="018599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хранить образцы крови реципиента, использованные для про-ведения проб на индивидуальную совместимость, а также контейнеры донорской крови и (или) ее компонентов после трансфузии (переливания);</w:t>
      </w:r>
    </w:p>
    <w:p w14:paraId="7D4DBD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взятие образцов крови пациента/реципиента до и после трансфузии (переливания)</w:t>
      </w:r>
    </w:p>
    <w:p w14:paraId="2A5A65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68E48F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первичного осмотра пациента (пострадавшего) при оказании медицинской помощи в экстренной форме при состояниях, представляющих угрозу жизни;</w:t>
      </w:r>
    </w:p>
    <w:p w14:paraId="2350B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методику сбора жалоб и анамнеза жизни и заболевания у пациентов (их законных представителей);</w:t>
      </w:r>
    </w:p>
    <w:p w14:paraId="6A8737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методику физикального исследования пациентов (осмотр, пальпация, перкуссия, аускультация);</w:t>
      </w:r>
    </w:p>
    <w:p w14:paraId="6076B3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клинические признаки внезапного прекращения и (или) дыхания;</w:t>
      </w:r>
    </w:p>
    <w:p w14:paraId="44D172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проведения базовой сердечно-легочной реанимации;</w:t>
      </w:r>
    </w:p>
    <w:p w14:paraId="3212E3D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применения лекарственных препаратов и медицинских изделий при оказании медицинской помощи в экстрен-ной форме;</w:t>
      </w:r>
    </w:p>
    <w:p w14:paraId="19BAFF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мониторинга состояния пациента при оказании медицинской помощи в экстренной форме;</w:t>
      </w:r>
    </w:p>
    <w:p w14:paraId="35D86B8C" w14:textId="14EEE9C0"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передачи пациента бригаде скорой медицинской помощи;</w:t>
      </w:r>
    </w:p>
    <w:p w14:paraId="4AA2A6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надлежащего хранения реагентов для проведения проб на индивидуальную совместимость перед трансфузией (переливанием) донорской крови и (или) ее компонентов в отделении (подразделении);</w:t>
      </w:r>
    </w:p>
    <w:p w14:paraId="5CC9833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требования визуального контроля безопасности донорской крови и (или) ее компонентов;</w:t>
      </w:r>
    </w:p>
    <w:p w14:paraId="39BC83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хранения и транспортировки донорской крови и (или) ее компонентов;</w:t>
      </w:r>
    </w:p>
    <w:p w14:paraId="1006913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учета донорской крови и (или) ее компонентов в отделении (подразделении);</w:t>
      </w:r>
    </w:p>
    <w:p w14:paraId="66FCEBAD" w14:textId="123EF94E"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идентификационного контроля пациента (реципиента) и донорской крови и (или) ее компонентов перед трансфузией (переливанием) донорской крови и (или) ее компонентов (анализ медицинской документации, опрос пациента/реципиента);</w:t>
      </w:r>
    </w:p>
    <w:p w14:paraId="0FEA34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требования к взятию и маркировке проб крови пациента (реципиента), которому планируется трансфузия (переливание), с целью осуществления подбора пары «донор-реципиент»;</w:t>
      </w:r>
    </w:p>
    <w:p w14:paraId="26F6689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методики проведения биологической пробы при трансфузии (переливании) донорской крови и (или) ее компонентов;</w:t>
      </w:r>
    </w:p>
    <w:p w14:paraId="561838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маркировки донорской крови и (или) ее компонентов;</w:t>
      </w:r>
    </w:p>
    <w:p w14:paraId="7A2C70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требований к предтрансфузионной подготовке пациента (реципиента) в соответствии с назначениями врача;</w:t>
      </w:r>
    </w:p>
    <w:p w14:paraId="15EFFC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порядок проведения трансфузии (переливания) донорской крови и (или) ее компонентов </w:t>
      </w:r>
      <w:r w:rsidRPr="00073199">
        <w:rPr>
          <w:rFonts w:ascii="Times New Roman" w:eastAsia="Times New Roman" w:hAnsi="Times New Roman" w:cs="Times New Roman"/>
          <w:color w:val="auto"/>
          <w:lang w:eastAsia="en-US" w:bidi="en-US"/>
        </w:rPr>
        <w:lastRenderedPageBreak/>
        <w:t>(контроль результатов биологической пробы, состояния реципиента во время и после транс-фузии (переливания);</w:t>
      </w:r>
    </w:p>
    <w:p w14:paraId="32B8A1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иммуногематологии, понятие о системах групп крови, резус-принадлежности;</w:t>
      </w:r>
    </w:p>
    <w:p w14:paraId="700A95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определения групповой и резус-принадлежности крови;</w:t>
      </w:r>
    </w:p>
    <w:p w14:paraId="61155A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определения совместимости крови донора и пациента (реципиента);</w:t>
      </w:r>
    </w:p>
    <w:p w14:paraId="0B3965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медицинские показания к трансфузии (переливанию) донорской крови и (или) ее компонентов;</w:t>
      </w:r>
    </w:p>
    <w:p w14:paraId="33F9A7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медицинские противопоказания к трансфузии (переливанию) донорской крови и (или) ее компонентов;</w:t>
      </w:r>
    </w:p>
    <w:p w14:paraId="0B8A1C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симптомы и синдромы осложнений, побочных действий, нежелательных реакций, в том числе серьезных и непредвиденных, возникших в результате трансфузии (переливании) донорской крови и (или) ее компонентов;</w:t>
      </w:r>
    </w:p>
    <w:p w14:paraId="4C66BE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оказания медицинской помощи пациенту при возникновении посттрансфузионной реакции или осложнения;</w:t>
      </w:r>
    </w:p>
    <w:p w14:paraId="1CB11A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расследования посттрансфузионной ре-акции или осложнения.</w:t>
      </w:r>
    </w:p>
    <w:p w14:paraId="514BDA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5F87D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8E38B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C69F8D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87D56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B5A54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36DC1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4B7D98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C2203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 жизни.</w:t>
      </w:r>
    </w:p>
    <w:p w14:paraId="7FFA0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36FC8BE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118F480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6E2841D7" w:rsidR="00CC018B" w:rsidRPr="00073199"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Приложение 4</w:t>
      </w:r>
    </w:p>
    <w:p w14:paraId="135097D5" w14:textId="77777777" w:rsidR="00954042" w:rsidRDefault="00954042" w:rsidP="00E834C7">
      <w:pPr>
        <w:rPr>
          <w:rFonts w:ascii="Arial" w:eastAsia="Times New Roman" w:hAnsi="Arial" w:cs="Arial"/>
          <w:color w:val="auto"/>
          <w:sz w:val="18"/>
          <w:szCs w:val="18"/>
        </w:rPr>
      </w:pPr>
      <w:r w:rsidRPr="00954042">
        <w:rPr>
          <w:rFonts w:ascii="Arial" w:eastAsia="Times New Roman" w:hAnsi="Arial" w:cs="Arial"/>
          <w:color w:val="auto"/>
          <w:sz w:val="18"/>
          <w:szCs w:val="18"/>
        </w:rPr>
        <w:t xml:space="preserve">     </w:t>
      </w:r>
      <w:bookmarkStart w:id="4" w:name="_Hlk75278658"/>
    </w:p>
    <w:p w14:paraId="34AD52B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bookmarkStart w:id="5" w:name="_Hlk168567747"/>
    </w:p>
    <w:tbl>
      <w:tblPr>
        <w:tblW w:w="9900" w:type="dxa"/>
        <w:tblLayout w:type="fixed"/>
        <w:tblLook w:val="00A0" w:firstRow="1" w:lastRow="0" w:firstColumn="1" w:lastColumn="0" w:noHBand="0" w:noVBand="0"/>
      </w:tblPr>
      <w:tblGrid>
        <w:gridCol w:w="2520"/>
        <w:gridCol w:w="7380"/>
      </w:tblGrid>
      <w:tr w:rsidR="001938A0" w:rsidRPr="001938A0" w14:paraId="1450EB00" w14:textId="77777777" w:rsidTr="00662A1C">
        <w:trPr>
          <w:trHeight w:val="1426"/>
        </w:trPr>
        <w:tc>
          <w:tcPr>
            <w:tcW w:w="2520" w:type="dxa"/>
          </w:tcPr>
          <w:p w14:paraId="784C2C25" w14:textId="0FD8BACC" w:rsidR="001938A0" w:rsidRPr="001938A0" w:rsidRDefault="001938A0" w:rsidP="001938A0">
            <w:pPr>
              <w:tabs>
                <w:tab w:val="left" w:pos="480"/>
              </w:tabs>
              <w:jc w:val="center"/>
              <w:rPr>
                <w:rFonts w:ascii="Times New Roman" w:eastAsia="Times New Roman" w:hAnsi="Times New Roman" w:cs="Times New Roman"/>
                <w:color w:val="auto"/>
              </w:rPr>
            </w:pPr>
            <w:r w:rsidRPr="001938A0">
              <w:rPr>
                <w:rFonts w:ascii="Times New Roman" w:eastAsia="Times New Roman" w:hAnsi="Times New Roman" w:cs="Times New Roman"/>
                <w:b/>
                <w:noProof/>
                <w:color w:val="auto"/>
              </w:rPr>
              <w:drawing>
                <wp:inline distT="0" distB="0" distL="0" distR="0" wp14:anchorId="3541B444" wp14:editId="71D191F1">
                  <wp:extent cx="1257300" cy="1162050"/>
                  <wp:effectExtent l="0" t="0" r="0" b="0"/>
                  <wp:docPr id="1" name="Рисунок 1"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1D468194"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 xml:space="preserve">Бюджетное учреждение </w:t>
            </w:r>
          </w:p>
          <w:p w14:paraId="34E5C13D"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профессионального образования</w:t>
            </w:r>
          </w:p>
          <w:p w14:paraId="6D331D05"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Ханты - Мансийского автономного округа - Югры</w:t>
            </w:r>
          </w:p>
          <w:p w14:paraId="5CED3D2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color w:val="auto"/>
              </w:rPr>
              <w:t xml:space="preserve"> «Няганский технологический колледж»</w:t>
            </w:r>
          </w:p>
        </w:tc>
      </w:tr>
    </w:tbl>
    <w:p w14:paraId="7F5417F1" w14:textId="77777777" w:rsidR="001938A0" w:rsidRPr="001938A0" w:rsidRDefault="001938A0" w:rsidP="001938A0">
      <w:pPr>
        <w:tabs>
          <w:tab w:val="left" w:pos="1260"/>
          <w:tab w:val="left" w:pos="5529"/>
        </w:tabs>
        <w:jc w:val="center"/>
        <w:rPr>
          <w:rFonts w:ascii="Times New Roman" w:eastAsia="Times New Roman" w:hAnsi="Times New Roman" w:cs="Times New Roman"/>
          <w:b/>
          <w:color w:val="auto"/>
        </w:rPr>
      </w:pPr>
    </w:p>
    <w:p w14:paraId="58277A8D" w14:textId="77777777" w:rsidR="001938A0" w:rsidRPr="001938A0" w:rsidRDefault="001938A0" w:rsidP="001938A0">
      <w:pPr>
        <w:tabs>
          <w:tab w:val="left" w:pos="1260"/>
          <w:tab w:val="left" w:pos="5529"/>
        </w:tabs>
        <w:jc w:val="center"/>
        <w:rPr>
          <w:rFonts w:ascii="Times New Roman" w:eastAsia="Times New Roman" w:hAnsi="Times New Roman" w:cs="Times New Roman"/>
          <w:b/>
          <w:color w:val="auto"/>
        </w:rPr>
      </w:pPr>
    </w:p>
    <w:p w14:paraId="7D9552C1" w14:textId="77777777" w:rsidR="001938A0" w:rsidRPr="001938A0" w:rsidRDefault="001938A0" w:rsidP="001938A0">
      <w:pPr>
        <w:spacing w:after="200" w:line="276" w:lineRule="auto"/>
        <w:jc w:val="right"/>
        <w:rPr>
          <w:rFonts w:ascii="Times New Roman" w:eastAsia="Times New Roman" w:hAnsi="Times New Roman" w:cs="Times New Roman"/>
          <w:b/>
          <w:i/>
          <w:color w:val="auto"/>
        </w:rPr>
      </w:pPr>
    </w:p>
    <w:p w14:paraId="6494A6A7" w14:textId="77777777" w:rsidR="001938A0" w:rsidRPr="001938A0" w:rsidRDefault="001938A0" w:rsidP="001938A0">
      <w:pPr>
        <w:spacing w:after="200" w:line="276" w:lineRule="auto"/>
        <w:jc w:val="center"/>
        <w:rPr>
          <w:rFonts w:ascii="Times New Roman" w:eastAsia="Times New Roman" w:hAnsi="Times New Roman" w:cs="Times New Roman"/>
          <w:b/>
          <w:i/>
          <w:color w:val="auto"/>
        </w:rPr>
      </w:pPr>
    </w:p>
    <w:p w14:paraId="35CA4E47" w14:textId="77777777" w:rsidR="001938A0" w:rsidRPr="001938A0" w:rsidRDefault="001938A0" w:rsidP="001938A0">
      <w:pPr>
        <w:spacing w:after="200" w:line="276" w:lineRule="auto"/>
        <w:jc w:val="center"/>
        <w:rPr>
          <w:rFonts w:ascii="Times New Roman" w:eastAsia="Times New Roman" w:hAnsi="Times New Roman" w:cs="Times New Roman"/>
          <w:b/>
          <w:i/>
          <w:color w:val="auto"/>
        </w:rPr>
      </w:pPr>
    </w:p>
    <w:p w14:paraId="2D29CC11" w14:textId="77777777" w:rsidR="001938A0" w:rsidRPr="001938A0" w:rsidRDefault="001938A0" w:rsidP="001938A0">
      <w:pPr>
        <w:spacing w:after="200" w:line="276" w:lineRule="auto"/>
        <w:rPr>
          <w:rFonts w:ascii="Times New Roman" w:eastAsia="Times New Roman" w:hAnsi="Times New Roman" w:cs="Times New Roman"/>
          <w:b/>
          <w:i/>
          <w:color w:val="auto"/>
        </w:rPr>
      </w:pPr>
    </w:p>
    <w:p w14:paraId="37866C96" w14:textId="77777777" w:rsidR="001938A0" w:rsidRPr="001938A0" w:rsidRDefault="001938A0" w:rsidP="001938A0">
      <w:pPr>
        <w:spacing w:after="200" w:line="276" w:lineRule="auto"/>
        <w:rPr>
          <w:rFonts w:ascii="Times New Roman" w:eastAsia="Times New Roman" w:hAnsi="Times New Roman" w:cs="Times New Roman"/>
          <w:b/>
          <w:i/>
          <w:color w:val="auto"/>
        </w:rPr>
      </w:pPr>
    </w:p>
    <w:p w14:paraId="3B008A1D" w14:textId="77777777" w:rsidR="001938A0" w:rsidRPr="001938A0" w:rsidRDefault="001938A0" w:rsidP="001938A0">
      <w:pPr>
        <w:spacing w:after="200" w:line="276" w:lineRule="auto"/>
        <w:rPr>
          <w:rFonts w:ascii="Times New Roman" w:eastAsia="Times New Roman" w:hAnsi="Times New Roman" w:cs="Times New Roman"/>
          <w:b/>
          <w:i/>
          <w:color w:val="auto"/>
        </w:rPr>
      </w:pPr>
    </w:p>
    <w:p w14:paraId="1EBF494A" w14:textId="77777777" w:rsidR="001938A0" w:rsidRPr="001938A0" w:rsidRDefault="001938A0" w:rsidP="001938A0">
      <w:pPr>
        <w:spacing w:after="200" w:line="276" w:lineRule="auto"/>
        <w:rPr>
          <w:rFonts w:ascii="Times New Roman" w:eastAsia="Times New Roman" w:hAnsi="Times New Roman" w:cs="Times New Roman"/>
          <w:b/>
          <w:i/>
          <w:color w:val="auto"/>
        </w:rPr>
      </w:pPr>
    </w:p>
    <w:p w14:paraId="2B6B4BB0"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 xml:space="preserve">ПРОГРАММА ВОСПИТАНИЯ </w:t>
      </w:r>
    </w:p>
    <w:p w14:paraId="4E43746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0CD68378"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1C7E4E77" w14:textId="77777777" w:rsidR="001938A0" w:rsidRPr="001938A0" w:rsidRDefault="001938A0" w:rsidP="001938A0">
      <w:pPr>
        <w:spacing w:after="200" w:line="276" w:lineRule="auto"/>
        <w:jc w:val="center"/>
        <w:rPr>
          <w:rFonts w:ascii="Times New Roman" w:eastAsia="Times New Roman" w:hAnsi="Times New Roman" w:cs="Times New Roman"/>
          <w:b/>
          <w:i/>
          <w:color w:val="auto"/>
        </w:rPr>
      </w:pPr>
    </w:p>
    <w:p w14:paraId="3494E3BA" w14:textId="77777777" w:rsidR="001938A0" w:rsidRPr="001938A0" w:rsidRDefault="001938A0" w:rsidP="001938A0">
      <w:pPr>
        <w:spacing w:after="200" w:line="276" w:lineRule="auto"/>
        <w:jc w:val="center"/>
        <w:rPr>
          <w:rFonts w:ascii="Times New Roman" w:eastAsia="Times New Roman" w:hAnsi="Times New Roman" w:cs="Times New Roman"/>
          <w:b/>
          <w:i/>
          <w:color w:val="auto"/>
        </w:rPr>
      </w:pPr>
    </w:p>
    <w:p w14:paraId="4EF12EC3" w14:textId="77777777" w:rsidR="001938A0" w:rsidRPr="001938A0" w:rsidRDefault="001938A0" w:rsidP="001938A0">
      <w:pPr>
        <w:spacing w:after="200" w:line="276" w:lineRule="auto"/>
        <w:jc w:val="center"/>
        <w:rPr>
          <w:rFonts w:ascii="Times New Roman" w:eastAsia="Times New Roman" w:hAnsi="Times New Roman" w:cs="Times New Roman"/>
          <w:b/>
          <w:i/>
          <w:color w:val="auto"/>
        </w:rPr>
      </w:pPr>
    </w:p>
    <w:p w14:paraId="159BC0AA" w14:textId="77777777" w:rsidR="001938A0" w:rsidRPr="001938A0" w:rsidRDefault="001938A0" w:rsidP="001938A0">
      <w:pPr>
        <w:spacing w:after="200" w:line="276" w:lineRule="auto"/>
        <w:jc w:val="center"/>
        <w:rPr>
          <w:rFonts w:ascii="Times New Roman" w:eastAsia="Times New Roman" w:hAnsi="Times New Roman" w:cs="Times New Roman"/>
          <w:b/>
          <w:iCs/>
          <w:color w:val="auto"/>
        </w:rPr>
      </w:pPr>
    </w:p>
    <w:p w14:paraId="133AFAB9" w14:textId="77777777" w:rsidR="001938A0" w:rsidRPr="001938A0" w:rsidRDefault="001938A0" w:rsidP="001938A0">
      <w:pPr>
        <w:spacing w:after="200" w:line="276" w:lineRule="auto"/>
        <w:rPr>
          <w:rFonts w:ascii="Times New Roman" w:eastAsia="Times New Roman" w:hAnsi="Times New Roman" w:cs="Times New Roman"/>
          <w:b/>
          <w:iCs/>
          <w:color w:val="auto"/>
        </w:rPr>
      </w:pPr>
    </w:p>
    <w:p w14:paraId="58B15130" w14:textId="77777777" w:rsidR="001938A0" w:rsidRPr="001938A0" w:rsidRDefault="001938A0" w:rsidP="001938A0">
      <w:pPr>
        <w:spacing w:after="200" w:line="276" w:lineRule="auto"/>
        <w:rPr>
          <w:rFonts w:ascii="Times New Roman" w:eastAsia="Times New Roman" w:hAnsi="Times New Roman" w:cs="Times New Roman"/>
          <w:b/>
          <w:iCs/>
          <w:color w:val="auto"/>
        </w:rPr>
      </w:pPr>
    </w:p>
    <w:p w14:paraId="2584914E" w14:textId="77777777" w:rsidR="001938A0" w:rsidRPr="001938A0" w:rsidRDefault="001938A0" w:rsidP="001938A0">
      <w:pPr>
        <w:spacing w:after="200" w:line="276" w:lineRule="auto"/>
        <w:rPr>
          <w:rFonts w:ascii="Times New Roman" w:eastAsia="Times New Roman" w:hAnsi="Times New Roman" w:cs="Times New Roman"/>
          <w:b/>
          <w:iCs/>
          <w:color w:val="auto"/>
        </w:rPr>
      </w:pPr>
    </w:p>
    <w:p w14:paraId="69C72245" w14:textId="77777777" w:rsidR="001938A0" w:rsidRPr="001938A0" w:rsidRDefault="001938A0" w:rsidP="001938A0">
      <w:pPr>
        <w:spacing w:after="200" w:line="276" w:lineRule="auto"/>
        <w:rPr>
          <w:rFonts w:ascii="Times New Roman" w:eastAsia="Times New Roman" w:hAnsi="Times New Roman" w:cs="Times New Roman"/>
          <w:b/>
          <w:iCs/>
          <w:color w:val="auto"/>
        </w:rPr>
      </w:pPr>
    </w:p>
    <w:p w14:paraId="177A8F1B" w14:textId="77777777" w:rsidR="001938A0" w:rsidRPr="001938A0" w:rsidRDefault="001938A0" w:rsidP="001938A0">
      <w:pPr>
        <w:spacing w:after="200" w:line="276" w:lineRule="auto"/>
        <w:rPr>
          <w:rFonts w:ascii="Times New Roman" w:eastAsia="Times New Roman" w:hAnsi="Times New Roman" w:cs="Times New Roman"/>
          <w:b/>
          <w:iCs/>
          <w:color w:val="auto"/>
        </w:rPr>
      </w:pPr>
    </w:p>
    <w:p w14:paraId="53D0B0B6" w14:textId="77777777" w:rsidR="001938A0" w:rsidRPr="001938A0" w:rsidRDefault="001938A0" w:rsidP="001938A0">
      <w:pPr>
        <w:spacing w:after="200" w:line="276" w:lineRule="auto"/>
        <w:jc w:val="center"/>
        <w:rPr>
          <w:rFonts w:ascii="Times New Roman" w:eastAsia="Times New Roman" w:hAnsi="Times New Roman" w:cs="Times New Roman"/>
          <w:b/>
          <w:iCs/>
          <w:color w:val="auto"/>
        </w:rPr>
      </w:pPr>
      <w:r w:rsidRPr="001938A0">
        <w:rPr>
          <w:rFonts w:ascii="Times New Roman" w:eastAsia="Times New Roman" w:hAnsi="Times New Roman" w:cs="Times New Roman"/>
          <w:b/>
          <w:iCs/>
          <w:color w:val="auto"/>
        </w:rPr>
        <w:t>Нягань, 2024 г.</w:t>
      </w:r>
    </w:p>
    <w:p w14:paraId="08180EE9" w14:textId="77777777" w:rsidR="001938A0" w:rsidRPr="001938A0" w:rsidRDefault="001938A0" w:rsidP="001938A0">
      <w:pPr>
        <w:spacing w:before="120" w:after="120" w:line="276" w:lineRule="auto"/>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br w:type="page"/>
      </w:r>
      <w:r w:rsidRPr="001938A0">
        <w:rPr>
          <w:rFonts w:ascii="Times New Roman" w:eastAsia="Times New Roman" w:hAnsi="Times New Roman" w:cs="Times New Roman"/>
          <w:b/>
          <w:color w:val="auto"/>
        </w:rPr>
        <w:lastRenderedPageBreak/>
        <w:t>СОДЕРЖАНИЕ</w:t>
      </w:r>
    </w:p>
    <w:p w14:paraId="1E00BD7D" w14:textId="77777777" w:rsidR="001938A0" w:rsidRPr="001938A0" w:rsidRDefault="001938A0" w:rsidP="001938A0">
      <w:pPr>
        <w:spacing w:before="120" w:after="120" w:line="276" w:lineRule="auto"/>
        <w:jc w:val="center"/>
        <w:rPr>
          <w:rFonts w:ascii="Times New Roman" w:eastAsia="Times New Roman" w:hAnsi="Times New Roman" w:cs="Times New Roman"/>
          <w:b/>
          <w:color w:val="auto"/>
        </w:rPr>
      </w:pPr>
    </w:p>
    <w:p w14:paraId="1D722AC5"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lang w:eastAsia="x-none"/>
        </w:rPr>
        <w:t>ПАСПОРТ РАБОЧЕЙ ПРОГРАММЫ ВОСПИТАНИЯ</w:t>
      </w:r>
      <w:r w:rsidRPr="001938A0">
        <w:rPr>
          <w:rFonts w:ascii="Times New Roman" w:eastAsia="Times New Roman" w:hAnsi="Times New Roman" w:cs="Times New Roman"/>
          <w:bCs/>
          <w:color w:val="auto"/>
          <w:kern w:val="32"/>
          <w:lang w:eastAsia="x-none"/>
        </w:rPr>
        <w:t>...............................................3</w:t>
      </w:r>
    </w:p>
    <w:p w14:paraId="3FDF908C"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РАЗДЕЛ 1. ЦЕЛЕВОЙ .....................................................................................................5</w:t>
      </w:r>
    </w:p>
    <w:p w14:paraId="7EB9218C"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1.1 Цель и задачи воспитания обучающихся .................................................................5</w:t>
      </w:r>
    </w:p>
    <w:p w14:paraId="1F48FE22"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1.2. Направления воспитания ..........................................................................................6</w:t>
      </w:r>
    </w:p>
    <w:p w14:paraId="4E4A2502"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1.3. Целевые ориентиры воспитания...............................................................................7</w:t>
      </w:r>
    </w:p>
    <w:p w14:paraId="0D7AA295"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РАЗДЕЛ 2. СОДЕРЖАТЕЛЬНЫЙ..................................................................................13</w:t>
      </w:r>
    </w:p>
    <w:p w14:paraId="34BBF456"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1938A0">
        <w:rPr>
          <w:rFonts w:ascii="Times New Roman" w:eastAsia="Times New Roman" w:hAnsi="Times New Roman" w:cs="Times New Roman"/>
          <w:bCs/>
          <w:color w:val="auto"/>
          <w:kern w:val="32"/>
          <w:lang w:eastAsia="x-none"/>
        </w:rPr>
        <w:t>2.1 Уклад образовательной организации.</w:t>
      </w:r>
      <w:r w:rsidRPr="001938A0">
        <w:rPr>
          <w:rFonts w:ascii="Times New Roman" w:eastAsia="Times New Roman" w:hAnsi="Times New Roman" w:cs="Times New Roman"/>
          <w:b/>
          <w:color w:val="auto"/>
          <w:kern w:val="32"/>
          <w:lang w:eastAsia="x-none"/>
        </w:rPr>
        <w:t xml:space="preserve"> </w:t>
      </w:r>
      <w:r w:rsidRPr="001938A0">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299968A7"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2.2. Воспитательные модули: виды, формы, содержание</w:t>
      </w:r>
    </w:p>
    <w:p w14:paraId="7D50873C"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воспитательной деятельности .........................................................................................14</w:t>
      </w:r>
    </w:p>
    <w:p w14:paraId="15610E52"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РАЗДЕЛ 3. ОРГАНИЗАЦИОННЫЙ ..............................................................................24</w:t>
      </w:r>
    </w:p>
    <w:p w14:paraId="476F2DA4"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3.1 Кадровое обеспечение................................................................................................24</w:t>
      </w:r>
    </w:p>
    <w:p w14:paraId="0F36BBDB"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3.2 Нормативно-методическое обеспечение .................................................................24</w:t>
      </w:r>
    </w:p>
    <w:p w14:paraId="41D17AC7"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1C60034E"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образовательными потребностями.................................................................................25</w:t>
      </w:r>
    </w:p>
    <w:p w14:paraId="2A6B871A"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3.4 Система поощрения профессиональной успешности</w:t>
      </w:r>
    </w:p>
    <w:p w14:paraId="7A2ABA06"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542F6041"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1938A0">
        <w:rPr>
          <w:rFonts w:ascii="Times New Roman" w:eastAsia="Times New Roman" w:hAnsi="Times New Roman" w:cs="Times New Roman"/>
          <w:bCs/>
          <w:color w:val="auto"/>
          <w:kern w:val="32"/>
          <w:lang w:eastAsia="x-none"/>
        </w:rPr>
        <w:t>3.5 Анализ воспитательного процесса ..........................................................................26</w:t>
      </w:r>
    </w:p>
    <w:p w14:paraId="388C82FE"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1938A0">
        <w:rPr>
          <w:rFonts w:ascii="Times New Roman" w:eastAsia="Times New Roman" w:hAnsi="Times New Roman" w:cs="Times New Roman"/>
          <w:bCs/>
          <w:color w:val="auto"/>
          <w:kern w:val="32"/>
          <w:lang w:eastAsia="x-none"/>
        </w:rPr>
        <w:t>КАЛЕНДАРНЫЙ ПЛАН ВОСПИТАТЕЛЬНОЙ РАБОТЫ........................................28</w:t>
      </w:r>
    </w:p>
    <w:p w14:paraId="018A1AE7" w14:textId="77777777" w:rsidR="001938A0" w:rsidRPr="001938A0" w:rsidRDefault="001938A0" w:rsidP="001938A0">
      <w:pPr>
        <w:widowControl w:val="0"/>
        <w:autoSpaceDE w:val="0"/>
        <w:autoSpaceDN w:val="0"/>
        <w:spacing w:before="120" w:after="120"/>
        <w:rPr>
          <w:rFonts w:ascii="Times New Roman" w:eastAsia="Times New Roman" w:hAnsi="Times New Roman" w:cs="Times New Roman"/>
          <w:b/>
          <w:color w:val="auto"/>
          <w:lang w:eastAsia="x-none"/>
        </w:rPr>
      </w:pPr>
      <w:r w:rsidRPr="001938A0">
        <w:rPr>
          <w:rFonts w:ascii="Times New Roman" w:eastAsia="Times New Roman" w:hAnsi="Times New Roman" w:cs="Times New Roman"/>
          <w:b/>
          <w:color w:val="auto"/>
          <w:lang w:eastAsia="x-none"/>
        </w:rPr>
        <w:br w:type="page"/>
      </w:r>
      <w:bookmarkStart w:id="6" w:name="_Hlk73030772"/>
      <w:r w:rsidRPr="001938A0">
        <w:rPr>
          <w:rFonts w:ascii="Times New Roman" w:eastAsia="Times New Roman" w:hAnsi="Times New Roman" w:cs="Times New Roman"/>
          <w:b/>
          <w:color w:val="auto"/>
          <w:lang w:eastAsia="x-none"/>
        </w:rPr>
        <w:lastRenderedPageBreak/>
        <w:t>ПАСПОРТ РАБОЧЕЙ ПРОГРАММЫ ВОСПИТАНИЯ</w:t>
      </w:r>
      <w:bookmarkEnd w:id="6"/>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1938A0" w:rsidRPr="001938A0" w14:paraId="54531ABA" w14:textId="77777777" w:rsidTr="00662A1C">
        <w:tc>
          <w:tcPr>
            <w:tcW w:w="1985" w:type="dxa"/>
            <w:shd w:val="clear" w:color="auto" w:fill="auto"/>
          </w:tcPr>
          <w:p w14:paraId="2A36AE1E"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b/>
                <w:color w:val="auto"/>
                <w:lang w:eastAsia="x-none"/>
              </w:rPr>
            </w:pPr>
            <w:r w:rsidRPr="001938A0">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0EC27019"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b/>
                <w:color w:val="auto"/>
                <w:lang w:eastAsia="x-none"/>
              </w:rPr>
            </w:pPr>
            <w:r w:rsidRPr="001938A0">
              <w:rPr>
                <w:rFonts w:ascii="Times New Roman" w:eastAsia="Times New Roman" w:hAnsi="Times New Roman" w:cs="Times New Roman"/>
                <w:b/>
                <w:color w:val="auto"/>
                <w:lang w:eastAsia="x-none"/>
              </w:rPr>
              <w:t>Содержание</w:t>
            </w:r>
          </w:p>
        </w:tc>
      </w:tr>
      <w:tr w:rsidR="001938A0" w:rsidRPr="001938A0" w14:paraId="06017346" w14:textId="77777777" w:rsidTr="00662A1C">
        <w:trPr>
          <w:trHeight w:val="626"/>
        </w:trPr>
        <w:tc>
          <w:tcPr>
            <w:tcW w:w="1985" w:type="dxa"/>
            <w:shd w:val="clear" w:color="auto" w:fill="auto"/>
          </w:tcPr>
          <w:p w14:paraId="13353723" w14:textId="77777777" w:rsidR="001938A0" w:rsidRPr="001938A0" w:rsidRDefault="001938A0" w:rsidP="001938A0">
            <w:pPr>
              <w:widowControl w:val="0"/>
              <w:autoSpaceDE w:val="0"/>
              <w:autoSpaceDN w:val="0"/>
              <w:jc w:val="center"/>
              <w:rPr>
                <w:rFonts w:ascii="Times New Roman" w:eastAsia="Times New Roman" w:hAnsi="Times New Roman" w:cs="Times New Roman"/>
                <w:b/>
                <w:color w:val="auto"/>
                <w:lang w:val="x-none" w:eastAsia="x-none"/>
              </w:rPr>
            </w:pPr>
            <w:r w:rsidRPr="001938A0">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7B910889" w14:textId="77777777" w:rsidR="001938A0" w:rsidRPr="001938A0" w:rsidRDefault="001938A0" w:rsidP="001938A0">
            <w:pPr>
              <w:jc w:val="both"/>
              <w:rPr>
                <w:rFonts w:ascii="Times New Roman" w:eastAsia="Times New Roman" w:hAnsi="Times New Roman" w:cs="Times New Roman"/>
                <w:bCs/>
                <w:color w:val="auto"/>
              </w:rPr>
            </w:pPr>
            <w:r w:rsidRPr="001938A0">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1938A0" w:rsidRPr="001938A0" w14:paraId="161F480A" w14:textId="77777777" w:rsidTr="00662A1C">
        <w:tc>
          <w:tcPr>
            <w:tcW w:w="1985" w:type="dxa"/>
            <w:shd w:val="clear" w:color="auto" w:fill="auto"/>
          </w:tcPr>
          <w:p w14:paraId="00AFEF85"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1938A0">
              <w:rPr>
                <w:rFonts w:ascii="Times New Roman" w:eastAsia="Times New Roman" w:hAnsi="Times New Roman" w:cs="Times New Roman"/>
                <w:color w:val="auto"/>
                <w:lang w:val="x-none" w:eastAsia="x-none"/>
              </w:rPr>
              <w:t>Основани</w:t>
            </w:r>
            <w:r w:rsidRPr="001938A0">
              <w:rPr>
                <w:rFonts w:ascii="Times New Roman" w:eastAsia="Times New Roman" w:hAnsi="Times New Roman" w:cs="Times New Roman"/>
                <w:color w:val="auto"/>
                <w:lang w:eastAsia="x-none"/>
              </w:rPr>
              <w:t>я</w:t>
            </w:r>
            <w:r w:rsidRPr="001938A0">
              <w:rPr>
                <w:rFonts w:ascii="Times New Roman" w:eastAsia="Times New Roman" w:hAnsi="Times New Roman" w:cs="Times New Roman"/>
                <w:color w:val="auto"/>
                <w:lang w:val="x-none" w:eastAsia="x-none"/>
              </w:rPr>
              <w:t xml:space="preserve"> для разработки </w:t>
            </w:r>
            <w:r w:rsidRPr="001938A0">
              <w:rPr>
                <w:rFonts w:ascii="Times New Roman" w:eastAsia="Times New Roman" w:hAnsi="Times New Roman" w:cs="Times New Roman"/>
                <w:color w:val="auto"/>
                <w:lang w:eastAsia="x-none"/>
              </w:rPr>
              <w:t>П</w:t>
            </w:r>
            <w:r w:rsidRPr="001938A0">
              <w:rPr>
                <w:rFonts w:ascii="Times New Roman" w:eastAsia="Times New Roman" w:hAnsi="Times New Roman" w:cs="Times New Roman"/>
                <w:color w:val="auto"/>
                <w:lang w:val="x-none" w:eastAsia="x-none"/>
              </w:rPr>
              <w:t>рограммы</w:t>
            </w:r>
          </w:p>
        </w:tc>
        <w:tc>
          <w:tcPr>
            <w:tcW w:w="7087" w:type="dxa"/>
            <w:shd w:val="clear" w:color="auto" w:fill="auto"/>
          </w:tcPr>
          <w:p w14:paraId="78845F6F" w14:textId="77777777" w:rsidR="001938A0" w:rsidRPr="001938A0" w:rsidRDefault="001938A0" w:rsidP="001938A0">
            <w:pPr>
              <w:widowControl w:val="0"/>
              <w:autoSpaceDE w:val="0"/>
              <w:autoSpaceDN w:val="0"/>
              <w:jc w:val="both"/>
              <w:rPr>
                <w:rFonts w:ascii="Times New Roman" w:eastAsia="Times New Roman" w:hAnsi="Times New Roman" w:cs="Times New Roman"/>
                <w:color w:val="auto"/>
                <w:lang w:eastAsia="x-none"/>
              </w:rPr>
            </w:pPr>
            <w:r w:rsidRPr="001938A0">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094E2648" w14:textId="77777777" w:rsidR="001938A0" w:rsidRPr="001938A0" w:rsidRDefault="001938A0" w:rsidP="001938A0">
            <w:pPr>
              <w:widowControl w:val="0"/>
              <w:autoSpaceDE w:val="0"/>
              <w:autoSpaceDN w:val="0"/>
              <w:jc w:val="both"/>
              <w:rPr>
                <w:rFonts w:ascii="Times New Roman" w:eastAsia="Times New Roman" w:hAnsi="Times New Roman" w:cs="Times New Roman"/>
                <w:i/>
                <w:iCs/>
                <w:color w:val="FF0000"/>
                <w:lang w:eastAsia="x-none"/>
              </w:rPr>
            </w:pPr>
            <w:r w:rsidRPr="001938A0">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1938A0" w:rsidRPr="001938A0" w14:paraId="4ACF6679" w14:textId="77777777" w:rsidTr="00662A1C">
        <w:tc>
          <w:tcPr>
            <w:tcW w:w="1985" w:type="dxa"/>
            <w:shd w:val="clear" w:color="auto" w:fill="auto"/>
          </w:tcPr>
          <w:p w14:paraId="491B5DBB" w14:textId="77777777" w:rsidR="001938A0" w:rsidRPr="001938A0" w:rsidRDefault="001938A0" w:rsidP="001938A0">
            <w:pPr>
              <w:widowControl w:val="0"/>
              <w:spacing w:line="274" w:lineRule="exact"/>
              <w:jc w:val="center"/>
              <w:rPr>
                <w:rFonts w:ascii="Times New Roman" w:eastAsia="Times New Roman" w:hAnsi="Times New Roman" w:cs="Times New Roman"/>
                <w:lang w:bidi="ru-RU"/>
              </w:rPr>
            </w:pPr>
            <w:r w:rsidRPr="001938A0">
              <w:rPr>
                <w:rFonts w:ascii="Times New Roman" w:eastAsia="Times New Roman" w:hAnsi="Times New Roman" w:cs="Times New Roman"/>
                <w:lang w:bidi="ru-RU"/>
              </w:rPr>
              <w:t>Основные</w:t>
            </w:r>
          </w:p>
          <w:p w14:paraId="39E7AE51" w14:textId="77777777" w:rsidR="001938A0" w:rsidRPr="001938A0" w:rsidRDefault="001938A0" w:rsidP="001938A0">
            <w:pPr>
              <w:widowControl w:val="0"/>
              <w:spacing w:line="274" w:lineRule="exact"/>
              <w:jc w:val="center"/>
              <w:rPr>
                <w:rFonts w:ascii="Times New Roman" w:eastAsia="Times New Roman" w:hAnsi="Times New Roman" w:cs="Times New Roman"/>
                <w:lang w:bidi="ru-RU"/>
              </w:rPr>
            </w:pPr>
            <w:r w:rsidRPr="001938A0">
              <w:rPr>
                <w:rFonts w:ascii="Times New Roman" w:eastAsia="Times New Roman" w:hAnsi="Times New Roman" w:cs="Times New Roman"/>
                <w:lang w:bidi="ru-RU"/>
              </w:rPr>
              <w:t>разработчики</w:t>
            </w:r>
          </w:p>
          <w:p w14:paraId="08173C09"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1938A0">
              <w:rPr>
                <w:rFonts w:ascii="Times New Roman" w:eastAsia="Tahoma" w:hAnsi="Times New Roman" w:cs="Times New Roman"/>
                <w:lang w:bidi="ru-RU"/>
              </w:rPr>
              <w:t>Программы</w:t>
            </w:r>
          </w:p>
        </w:tc>
        <w:tc>
          <w:tcPr>
            <w:tcW w:w="7087" w:type="dxa"/>
            <w:shd w:val="clear" w:color="auto" w:fill="auto"/>
          </w:tcPr>
          <w:p w14:paraId="7E66DA3E" w14:textId="77777777" w:rsidR="001938A0" w:rsidRPr="001938A0" w:rsidRDefault="001938A0" w:rsidP="001938A0">
            <w:pPr>
              <w:widowControl w:val="0"/>
              <w:autoSpaceDE w:val="0"/>
              <w:autoSpaceDN w:val="0"/>
              <w:jc w:val="both"/>
              <w:rPr>
                <w:rFonts w:ascii="Times New Roman" w:eastAsia="Times New Roman" w:hAnsi="Times New Roman" w:cs="Times New Roman"/>
                <w:color w:val="auto"/>
                <w:lang w:eastAsia="x-none"/>
              </w:rPr>
            </w:pPr>
            <w:r w:rsidRPr="001938A0">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1938A0" w:rsidRPr="001938A0" w14:paraId="73FDC2CA" w14:textId="77777777" w:rsidTr="00662A1C">
        <w:tc>
          <w:tcPr>
            <w:tcW w:w="1985" w:type="dxa"/>
            <w:shd w:val="clear" w:color="auto" w:fill="auto"/>
          </w:tcPr>
          <w:p w14:paraId="119B03CE"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1938A0">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02EDB322" w14:textId="77777777" w:rsidR="001938A0" w:rsidRPr="001938A0" w:rsidRDefault="001938A0" w:rsidP="001938A0">
            <w:pPr>
              <w:widowControl w:val="0"/>
              <w:autoSpaceDE w:val="0"/>
              <w:autoSpaceDN w:val="0"/>
              <w:jc w:val="both"/>
              <w:rPr>
                <w:rFonts w:ascii="Times New Roman" w:eastAsia="Times New Roman" w:hAnsi="Times New Roman" w:cs="Times New Roman"/>
                <w:bCs/>
                <w:color w:val="auto"/>
                <w:lang w:eastAsia="x-none"/>
              </w:rPr>
            </w:pPr>
            <w:r w:rsidRPr="001938A0">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1938A0">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1938A0" w:rsidRPr="001938A0" w14:paraId="347B437C" w14:textId="77777777" w:rsidTr="00662A1C">
        <w:tc>
          <w:tcPr>
            <w:tcW w:w="1985" w:type="dxa"/>
            <w:shd w:val="clear" w:color="auto" w:fill="auto"/>
          </w:tcPr>
          <w:p w14:paraId="6926BC5D" w14:textId="77777777" w:rsidR="001938A0" w:rsidRPr="001938A0" w:rsidRDefault="001938A0" w:rsidP="001938A0">
            <w:pPr>
              <w:widowControl w:val="0"/>
              <w:spacing w:line="298" w:lineRule="exact"/>
              <w:jc w:val="center"/>
              <w:rPr>
                <w:rFonts w:ascii="Times New Roman" w:eastAsia="Times New Roman" w:hAnsi="Times New Roman" w:cs="Times New Roman"/>
                <w:lang w:bidi="ru-RU"/>
              </w:rPr>
            </w:pPr>
            <w:r w:rsidRPr="001938A0">
              <w:rPr>
                <w:rFonts w:ascii="Times New Roman" w:eastAsia="Times New Roman" w:hAnsi="Times New Roman" w:cs="Times New Roman"/>
                <w:lang w:bidi="ru-RU"/>
              </w:rPr>
              <w:t>Основные</w:t>
            </w:r>
          </w:p>
          <w:p w14:paraId="0E152BCE" w14:textId="77777777" w:rsidR="001938A0" w:rsidRPr="001938A0" w:rsidRDefault="001938A0" w:rsidP="001938A0">
            <w:pPr>
              <w:widowControl w:val="0"/>
              <w:spacing w:line="298" w:lineRule="exact"/>
              <w:jc w:val="center"/>
              <w:rPr>
                <w:rFonts w:ascii="Times New Roman" w:eastAsia="Times New Roman" w:hAnsi="Times New Roman" w:cs="Times New Roman"/>
                <w:lang w:bidi="ru-RU"/>
              </w:rPr>
            </w:pPr>
            <w:r w:rsidRPr="001938A0">
              <w:rPr>
                <w:rFonts w:ascii="Times New Roman" w:eastAsia="Times New Roman" w:hAnsi="Times New Roman" w:cs="Times New Roman"/>
                <w:lang w:bidi="ru-RU"/>
              </w:rPr>
              <w:t xml:space="preserve">направления воспитания </w:t>
            </w:r>
          </w:p>
          <w:p w14:paraId="5D3E4684"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1938A0">
              <w:rPr>
                <w:rFonts w:ascii="Times New Roman" w:eastAsia="Tahoma" w:hAnsi="Times New Roman" w:cs="Times New Roman"/>
                <w:lang w:bidi="ru-RU"/>
              </w:rPr>
              <w:t>Программы</w:t>
            </w:r>
          </w:p>
        </w:tc>
        <w:tc>
          <w:tcPr>
            <w:tcW w:w="7087" w:type="dxa"/>
            <w:shd w:val="clear" w:color="auto" w:fill="auto"/>
          </w:tcPr>
          <w:p w14:paraId="39241723"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Calibri" w:hAnsi="Times New Roman" w:cs="Times New Roman"/>
                <w:lang w:bidi="ru-RU"/>
              </w:rPr>
              <w:t>Гражданское воспитание</w:t>
            </w:r>
          </w:p>
          <w:p w14:paraId="389863BF"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Calibri" w:hAnsi="Times New Roman" w:cs="Times New Roman"/>
                <w:lang w:bidi="ru-RU"/>
              </w:rPr>
              <w:t>Патриотическое воспитание</w:t>
            </w:r>
          </w:p>
          <w:p w14:paraId="49375B8C"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Calibri" w:hAnsi="Times New Roman" w:cs="Times New Roman"/>
                <w:lang w:bidi="ru-RU"/>
              </w:rPr>
              <w:t>Духовно-нравственное воспитание</w:t>
            </w:r>
          </w:p>
          <w:p w14:paraId="6BBFD66F"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Calibri" w:hAnsi="Times New Roman" w:cs="Times New Roman"/>
                <w:lang w:bidi="ru-RU"/>
              </w:rPr>
              <w:t>Эстетическое воспитание</w:t>
            </w:r>
          </w:p>
          <w:p w14:paraId="39925297"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Times New Roman" w:hAnsi="Times New Roman" w:cs="Times New Roman"/>
                <w:color w:val="auto"/>
                <w:lang w:eastAsia="x-none"/>
              </w:rPr>
              <w:t>Физическое</w:t>
            </w:r>
            <w:r w:rsidRPr="001938A0">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3D7744D8"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Times New Roman" w:hAnsi="Times New Roman" w:cs="Times New Roman"/>
                <w:color w:val="auto"/>
                <w:lang w:eastAsia="x-none"/>
              </w:rPr>
              <w:t>Профессионально</w:t>
            </w:r>
            <w:r w:rsidRPr="001938A0">
              <w:rPr>
                <w:rFonts w:ascii="Times New Roman" w:eastAsia="Times New Roman" w:hAnsi="Times New Roman" w:cs="Times New Roman"/>
                <w:color w:val="auto"/>
                <w:lang w:val="x-none" w:eastAsia="x-none"/>
              </w:rPr>
              <w:t>-трудовое воспитание</w:t>
            </w:r>
          </w:p>
          <w:p w14:paraId="2398F214"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Times New Roman" w:hAnsi="Times New Roman" w:cs="Times New Roman"/>
                <w:color w:val="auto"/>
                <w:lang w:eastAsia="x-none"/>
              </w:rPr>
              <w:t>Экологическое воспитание</w:t>
            </w:r>
          </w:p>
          <w:p w14:paraId="3D8BBA6A" w14:textId="77777777" w:rsidR="001938A0" w:rsidRPr="001938A0" w:rsidRDefault="001938A0" w:rsidP="001938A0">
            <w:pPr>
              <w:numPr>
                <w:ilvl w:val="0"/>
                <w:numId w:val="18"/>
              </w:numPr>
              <w:spacing w:after="200" w:line="276" w:lineRule="auto"/>
              <w:ind w:left="714" w:hanging="357"/>
              <w:contextualSpacing/>
              <w:rPr>
                <w:rFonts w:ascii="Times New Roman" w:eastAsia="Calibri" w:hAnsi="Times New Roman" w:cs="Times New Roman"/>
                <w:lang w:bidi="ru-RU"/>
              </w:rPr>
            </w:pPr>
            <w:r w:rsidRPr="001938A0">
              <w:rPr>
                <w:rFonts w:ascii="Times New Roman" w:eastAsia="Times New Roman" w:hAnsi="Times New Roman" w:cs="Times New Roman"/>
                <w:color w:val="auto"/>
                <w:lang w:eastAsia="x-none"/>
              </w:rPr>
              <w:lastRenderedPageBreak/>
              <w:t>Ценности</w:t>
            </w:r>
            <w:r w:rsidRPr="001938A0">
              <w:rPr>
                <w:rFonts w:ascii="Times New Roman" w:eastAsia="Times New Roman" w:hAnsi="Times New Roman" w:cs="Times New Roman"/>
                <w:color w:val="auto"/>
                <w:lang w:val="x-none" w:eastAsia="x-none"/>
              </w:rPr>
              <w:t xml:space="preserve"> научного познания</w:t>
            </w:r>
          </w:p>
        </w:tc>
      </w:tr>
      <w:tr w:rsidR="001938A0" w:rsidRPr="001938A0" w14:paraId="240B17DB" w14:textId="77777777" w:rsidTr="00662A1C">
        <w:trPr>
          <w:trHeight w:val="870"/>
        </w:trPr>
        <w:tc>
          <w:tcPr>
            <w:tcW w:w="1985" w:type="dxa"/>
            <w:shd w:val="clear" w:color="auto" w:fill="auto"/>
          </w:tcPr>
          <w:p w14:paraId="77D8B0C1"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Сроки реализации программы</w:t>
            </w:r>
          </w:p>
        </w:tc>
        <w:tc>
          <w:tcPr>
            <w:tcW w:w="7087" w:type="dxa"/>
            <w:shd w:val="clear" w:color="auto" w:fill="auto"/>
          </w:tcPr>
          <w:p w14:paraId="4F01CB9B" w14:textId="77777777" w:rsidR="001938A0" w:rsidRPr="001938A0" w:rsidRDefault="001938A0" w:rsidP="001938A0">
            <w:pPr>
              <w:shd w:val="clear" w:color="auto" w:fill="FFFFFF"/>
              <w:spacing w:line="276" w:lineRule="auto"/>
              <w:rPr>
                <w:rFonts w:ascii="Times New Roman" w:eastAsia="Times New Roman" w:hAnsi="Times New Roman" w:cs="Times New Roman"/>
                <w:color w:val="auto"/>
              </w:rPr>
            </w:pPr>
          </w:p>
          <w:p w14:paraId="12ECDDF1" w14:textId="77777777" w:rsidR="001938A0" w:rsidRPr="001938A0" w:rsidRDefault="001938A0" w:rsidP="001938A0">
            <w:pPr>
              <w:shd w:val="clear" w:color="auto" w:fill="FFFFFF"/>
              <w:spacing w:line="276" w:lineRule="auto"/>
              <w:rPr>
                <w:rFonts w:ascii="Times New Roman" w:eastAsia="Times New Roman" w:hAnsi="Times New Roman" w:cs="Times New Roman"/>
                <w:bCs/>
                <w:i/>
                <w:iCs/>
                <w:color w:val="auto"/>
                <w:lang w:eastAsia="x-none"/>
              </w:rPr>
            </w:pPr>
            <w:r w:rsidRPr="001938A0">
              <w:rPr>
                <w:rFonts w:ascii="Times New Roman" w:eastAsia="Times New Roman" w:hAnsi="Times New Roman" w:cs="Times New Roman"/>
                <w:color w:val="auto"/>
              </w:rPr>
              <w:t xml:space="preserve"> 2023 - 2027</w:t>
            </w:r>
          </w:p>
        </w:tc>
      </w:tr>
      <w:tr w:rsidR="001938A0" w:rsidRPr="001938A0" w14:paraId="1EDA1FDC" w14:textId="77777777" w:rsidTr="00662A1C">
        <w:tc>
          <w:tcPr>
            <w:tcW w:w="1985" w:type="dxa"/>
            <w:shd w:val="clear" w:color="auto" w:fill="auto"/>
          </w:tcPr>
          <w:p w14:paraId="589EF3F7" w14:textId="77777777" w:rsidR="001938A0" w:rsidRPr="001938A0" w:rsidRDefault="001938A0" w:rsidP="001938A0">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 xml:space="preserve">Исполнители </w:t>
            </w:r>
            <w:r w:rsidRPr="001938A0">
              <w:rPr>
                <w:rFonts w:ascii="Times New Roman" w:eastAsia="Times New Roman" w:hAnsi="Times New Roman" w:cs="Times New Roman"/>
                <w:color w:val="auto"/>
                <w:lang w:val="x-none" w:eastAsia="x-none"/>
              </w:rPr>
              <w:br/>
            </w:r>
            <w:r w:rsidRPr="001938A0">
              <w:rPr>
                <w:rFonts w:ascii="Times New Roman" w:eastAsia="Times New Roman" w:hAnsi="Times New Roman" w:cs="Times New Roman"/>
                <w:color w:val="auto"/>
                <w:lang w:eastAsia="x-none"/>
              </w:rPr>
              <w:t>программы</w:t>
            </w:r>
          </w:p>
        </w:tc>
        <w:tc>
          <w:tcPr>
            <w:tcW w:w="7087" w:type="dxa"/>
            <w:shd w:val="clear" w:color="auto" w:fill="auto"/>
          </w:tcPr>
          <w:p w14:paraId="6502288A" w14:textId="77777777" w:rsidR="001938A0" w:rsidRPr="001938A0" w:rsidRDefault="001938A0" w:rsidP="001938A0">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1938A0">
              <w:rPr>
                <w:rFonts w:ascii="Times New Roman" w:eastAsia="Times New Roman" w:hAnsi="Times New Roman" w:cs="Times New Roman"/>
                <w:i/>
                <w:iCs/>
                <w:color w:val="auto"/>
                <w:lang w:val="x-none" w:eastAsia="x-none"/>
              </w:rPr>
              <w:t>Директор, заместитель директора</w:t>
            </w:r>
            <w:r w:rsidRPr="001938A0">
              <w:rPr>
                <w:rFonts w:ascii="Times New Roman" w:eastAsia="Times New Roman" w:hAnsi="Times New Roman" w:cs="Times New Roman"/>
                <w:i/>
                <w:iCs/>
                <w:color w:val="auto"/>
                <w:lang w:eastAsia="x-none"/>
              </w:rPr>
              <w:t xml:space="preserve"> по УВР, УР, УПР, УМР</w:t>
            </w:r>
            <w:r w:rsidRPr="001938A0">
              <w:rPr>
                <w:rFonts w:ascii="Times New Roman" w:eastAsia="Times New Roman" w:hAnsi="Times New Roman" w:cs="Times New Roman"/>
                <w:i/>
                <w:iCs/>
                <w:color w:val="auto"/>
                <w:lang w:val="x-none" w:eastAsia="x-none"/>
              </w:rPr>
              <w:t>, к</w:t>
            </w:r>
            <w:r w:rsidRPr="001938A0">
              <w:rPr>
                <w:rFonts w:ascii="Times New Roman" w:eastAsia="Times New Roman" w:hAnsi="Times New Roman" w:cs="Times New Roman"/>
                <w:i/>
                <w:iCs/>
                <w:color w:val="auto"/>
                <w:lang w:eastAsia="x-none"/>
              </w:rPr>
              <w:t>ураторы</w:t>
            </w:r>
            <w:r w:rsidRPr="001938A0">
              <w:rPr>
                <w:rFonts w:ascii="Times New Roman" w:eastAsia="Times New Roman" w:hAnsi="Times New Roman" w:cs="Times New Roman"/>
                <w:i/>
                <w:iCs/>
                <w:color w:val="auto"/>
                <w:lang w:val="x-none" w:eastAsia="x-none"/>
              </w:rPr>
              <w:t>, преподаватели,</w:t>
            </w:r>
            <w:r w:rsidRPr="001938A0">
              <w:rPr>
                <w:rFonts w:ascii="Times New Roman" w:eastAsia="Times New Roman" w:hAnsi="Times New Roman" w:cs="Times New Roman"/>
                <w:i/>
                <w:iCs/>
                <w:color w:val="auto"/>
                <w:lang w:eastAsia="x-none"/>
              </w:rPr>
              <w:t xml:space="preserve"> мастера производственного обучения,</w:t>
            </w:r>
            <w:r w:rsidRPr="001938A0">
              <w:rPr>
                <w:rFonts w:ascii="Times New Roman" w:eastAsia="Times New Roman" w:hAnsi="Times New Roman" w:cs="Times New Roman"/>
                <w:i/>
                <w:iCs/>
                <w:color w:val="auto"/>
                <w:lang w:val="x-none" w:eastAsia="x-none"/>
              </w:rPr>
              <w:t xml:space="preserve"> </w:t>
            </w:r>
            <w:r w:rsidRPr="001938A0">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1938A0">
              <w:rPr>
                <w:rFonts w:ascii="Times New Roman" w:eastAsia="Times New Roman" w:hAnsi="Times New Roman" w:cs="Times New Roman"/>
                <w:i/>
                <w:iCs/>
                <w:color w:val="auto"/>
                <w:lang w:val="x-none" w:eastAsia="x-none"/>
              </w:rPr>
              <w:t>,</w:t>
            </w:r>
            <w:r w:rsidRPr="001938A0">
              <w:rPr>
                <w:rFonts w:ascii="Times New Roman" w:eastAsia="Times New Roman" w:hAnsi="Times New Roman" w:cs="Times New Roman"/>
                <w:i/>
                <w:iCs/>
                <w:color w:val="auto"/>
                <w:lang w:eastAsia="x-none"/>
              </w:rPr>
              <w:t xml:space="preserve"> педагоги доп. образования,</w:t>
            </w:r>
            <w:r w:rsidRPr="001938A0">
              <w:rPr>
                <w:rFonts w:ascii="Times New Roman" w:eastAsia="Times New Roman" w:hAnsi="Times New Roman" w:cs="Times New Roman"/>
                <w:i/>
                <w:iCs/>
                <w:color w:val="auto"/>
                <w:lang w:val="x-none" w:eastAsia="x-none"/>
              </w:rPr>
              <w:t xml:space="preserve"> члены Студенческого совета, представители </w:t>
            </w:r>
            <w:r w:rsidRPr="001938A0">
              <w:rPr>
                <w:rFonts w:ascii="Times New Roman" w:eastAsia="Times New Roman" w:hAnsi="Times New Roman" w:cs="Times New Roman"/>
                <w:i/>
                <w:iCs/>
                <w:color w:val="auto"/>
                <w:lang w:eastAsia="x-none"/>
              </w:rPr>
              <w:t>родительского</w:t>
            </w:r>
            <w:r w:rsidRPr="001938A0">
              <w:rPr>
                <w:rFonts w:ascii="Times New Roman" w:eastAsia="Times New Roman" w:hAnsi="Times New Roman" w:cs="Times New Roman"/>
                <w:i/>
                <w:iCs/>
                <w:color w:val="auto"/>
                <w:lang w:val="x-none" w:eastAsia="x-none"/>
              </w:rPr>
              <w:t xml:space="preserve"> комитета, представители организаций </w:t>
            </w:r>
            <w:r w:rsidRPr="001938A0">
              <w:rPr>
                <w:rFonts w:ascii="Times New Roman" w:eastAsia="Times New Roman" w:hAnsi="Times New Roman" w:cs="Times New Roman"/>
                <w:i/>
                <w:iCs/>
                <w:color w:val="auto"/>
                <w:lang w:eastAsia="x-none"/>
              </w:rPr>
              <w:t xml:space="preserve">- </w:t>
            </w:r>
            <w:r w:rsidRPr="001938A0">
              <w:rPr>
                <w:rFonts w:ascii="Times New Roman" w:eastAsia="Times New Roman" w:hAnsi="Times New Roman" w:cs="Times New Roman"/>
                <w:i/>
                <w:iCs/>
                <w:color w:val="auto"/>
                <w:lang w:val="x-none" w:eastAsia="x-none"/>
              </w:rPr>
              <w:t>работодателей</w:t>
            </w:r>
          </w:p>
        </w:tc>
      </w:tr>
    </w:tbl>
    <w:p w14:paraId="3104F9B7"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bookmarkStart w:id="7" w:name="_Hlk78289831"/>
      <w:bookmarkStart w:id="8" w:name="_Hlk75266324"/>
      <w:bookmarkStart w:id="9" w:name="_Hlk73028774"/>
      <w:r w:rsidRPr="001938A0">
        <w:rPr>
          <w:rFonts w:ascii="Times New Roman" w:eastAsia="Times New Roman" w:hAnsi="Times New Roman" w:cs="Times New Roman"/>
          <w:color w:val="auto"/>
        </w:rPr>
        <w:t xml:space="preserve">Рабочая программа воспитания </w:t>
      </w:r>
      <w:r w:rsidRPr="001938A0">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1938A0">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1938A0">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1938A0">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7"/>
    <w:bookmarkEnd w:id="8"/>
    <w:p w14:paraId="26EC9D33"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5E577E73"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p>
    <w:p w14:paraId="5D9AE235" w14:textId="77777777" w:rsidR="001938A0" w:rsidRPr="001938A0" w:rsidRDefault="001938A0" w:rsidP="001938A0">
      <w:pPr>
        <w:widowControl w:val="0"/>
        <w:tabs>
          <w:tab w:val="left" w:pos="993"/>
        </w:tabs>
        <w:ind w:firstLine="709"/>
        <w:jc w:val="center"/>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РАЗДЕЛ 1. ЦЕЛЕВОЙ</w:t>
      </w:r>
    </w:p>
    <w:p w14:paraId="19E502B1" w14:textId="77777777" w:rsidR="001938A0" w:rsidRPr="001938A0" w:rsidRDefault="001938A0" w:rsidP="001938A0">
      <w:pPr>
        <w:widowControl w:val="0"/>
        <w:tabs>
          <w:tab w:val="left" w:pos="993"/>
        </w:tabs>
        <w:ind w:firstLine="709"/>
        <w:jc w:val="center"/>
        <w:rPr>
          <w:rFonts w:ascii="Times New Roman" w:eastAsia="Times New Roman" w:hAnsi="Times New Roman" w:cs="Times New Roman"/>
          <w:b/>
          <w:color w:val="auto"/>
          <w:kern w:val="32"/>
          <w:lang w:eastAsia="x-none"/>
        </w:rPr>
      </w:pPr>
    </w:p>
    <w:p w14:paraId="01A50850"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0" w:name="_Hlk140520637"/>
      <w:r w:rsidRPr="001938A0">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10"/>
      <w:r w:rsidRPr="001938A0">
        <w:rPr>
          <w:rFonts w:ascii="Times New Roman" w:eastAsia="Times New Roman" w:hAnsi="Times New Roman" w:cs="Times New Roman"/>
          <w:color w:val="auto"/>
        </w:rPr>
        <w:t xml:space="preserve">. </w:t>
      </w:r>
    </w:p>
    <w:p w14:paraId="333C8788"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1938A0">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1938A0">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3428352A"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b/>
          <w:color w:val="auto"/>
        </w:rPr>
      </w:pPr>
    </w:p>
    <w:p w14:paraId="058C598D" w14:textId="77777777" w:rsidR="001938A0" w:rsidRPr="001938A0" w:rsidRDefault="001938A0" w:rsidP="001938A0">
      <w:pPr>
        <w:widowControl w:val="0"/>
        <w:tabs>
          <w:tab w:val="left" w:pos="993"/>
        </w:tabs>
        <w:ind w:firstLine="709"/>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kern w:val="32"/>
          <w:lang w:eastAsia="x-none"/>
        </w:rPr>
        <w:t>1.1 Цель и задачи воспитания обучающихся</w:t>
      </w:r>
    </w:p>
    <w:p w14:paraId="7454246A"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ab/>
      </w:r>
    </w:p>
    <w:p w14:paraId="5B05E2D1"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0BDB482B"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1938A0">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66C3DBC"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1938A0">
        <w:rPr>
          <w:rFonts w:ascii="Times New Roman" w:eastAsia="Times New Roman" w:hAnsi="Times New Roman" w:cs="Times New Roman"/>
          <w:b/>
          <w:bCs/>
          <w:color w:val="auto"/>
        </w:rPr>
        <w:t>цель воспитания</w:t>
      </w:r>
      <w:r w:rsidRPr="001938A0">
        <w:rPr>
          <w:rFonts w:ascii="Times New Roman" w:eastAsia="Times New Roman" w:hAnsi="Times New Roman" w:cs="Times New Roman"/>
          <w:color w:val="auto"/>
        </w:rPr>
        <w:t xml:space="preserve"> обучающихся — развитие личности, создание условий для </w:t>
      </w:r>
      <w:r w:rsidRPr="001938A0">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31894444"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Задачи воспитания:</w:t>
      </w:r>
      <w:r w:rsidRPr="001938A0">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7A0CBEFD"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5607EB64" w14:textId="77777777" w:rsidR="001938A0" w:rsidRPr="001938A0" w:rsidRDefault="001938A0" w:rsidP="001938A0">
      <w:pPr>
        <w:widowControl w:val="0"/>
        <w:tabs>
          <w:tab w:val="left" w:pos="993"/>
        </w:tabs>
        <w:ind w:firstLine="709"/>
        <w:jc w:val="center"/>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1.2. Направления воспитания</w:t>
      </w:r>
    </w:p>
    <w:p w14:paraId="08DE425C"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51A46D88"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bCs/>
          <w:color w:val="auto"/>
        </w:rPr>
        <w:t>— гражданское воспитание</w:t>
      </w:r>
      <w:r w:rsidRPr="001938A0">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2C0AD765"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патриотическое воспитание</w:t>
      </w:r>
      <w:r w:rsidRPr="001938A0">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36F60121"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духовно-нравственное воспитание</w:t>
      </w:r>
      <w:r w:rsidRPr="001938A0">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169614C0"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эстетическое воспитание</w:t>
      </w:r>
      <w:r w:rsidRPr="001938A0">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16A6C15A"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1938A0">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165444A2"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bCs/>
          <w:color w:val="auto"/>
        </w:rPr>
        <w:t>— профессионально-трудовое воспитание</w:t>
      </w:r>
      <w:r w:rsidRPr="001938A0">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39D9B166"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bCs/>
          <w:color w:val="auto"/>
        </w:rPr>
        <w:t>— экологическое воспитание</w:t>
      </w:r>
      <w:r w:rsidRPr="001938A0">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6F7778E2"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b/>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bCs/>
          <w:color w:val="auto"/>
        </w:rPr>
        <w:t>— ценности научного познания</w:t>
      </w:r>
      <w:r w:rsidRPr="001938A0">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1938A0">
        <w:rPr>
          <w:rFonts w:ascii="Times New Roman" w:eastAsia="Times New Roman" w:hAnsi="Times New Roman" w:cs="Times New Roman"/>
          <w:color w:val="auto"/>
        </w:rPr>
        <w:lastRenderedPageBreak/>
        <w:t>учётом личностных интересов и общественных потребностей.</w:t>
      </w:r>
    </w:p>
    <w:p w14:paraId="55656658"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2E141BB5"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5477AB25" w14:textId="77777777" w:rsidR="001938A0" w:rsidRPr="001938A0" w:rsidRDefault="001938A0" w:rsidP="001938A0">
      <w:pPr>
        <w:widowControl w:val="0"/>
        <w:tabs>
          <w:tab w:val="left" w:pos="993"/>
        </w:tabs>
        <w:ind w:firstLine="709"/>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kern w:val="32"/>
          <w:lang w:eastAsia="x-none"/>
        </w:rPr>
        <w:t>1.3. Целевые ориентиры воспитания</w:t>
      </w:r>
    </w:p>
    <w:p w14:paraId="0DED93B8" w14:textId="77777777" w:rsidR="001938A0" w:rsidRPr="001938A0" w:rsidRDefault="001938A0" w:rsidP="001938A0">
      <w:pPr>
        <w:widowControl w:val="0"/>
        <w:tabs>
          <w:tab w:val="left" w:pos="993"/>
        </w:tabs>
        <w:ind w:firstLine="709"/>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Инвариантные целевые ориентиры</w:t>
      </w:r>
    </w:p>
    <w:p w14:paraId="6E48B52F"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65BC6E1"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39E99ADA"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51E67370"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1938A0">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1938A0">
        <w:rPr>
          <w:rFonts w:ascii="Times New Roman" w:eastAsia="Times New Roman" w:hAnsi="Times New Roman" w:cs="Times New Roman"/>
          <w:color w:val="auto"/>
        </w:rPr>
        <w:t xml:space="preserve"> в соответствии с требованиями ФГОС СПО: </w:t>
      </w:r>
    </w:p>
    <w:p w14:paraId="10E76C27"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192CCD31"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66C88D0B"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36D7BA56"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0D1438D5"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5BD4F0B6"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13234BD7"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4C2122CA"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1938A0">
        <w:rPr>
          <w:rFonts w:ascii="Times New Roman" w:eastAsia="Times New Roman" w:hAnsi="Times New Roman" w:cs="Times New Roman"/>
          <w:color w:val="auto"/>
        </w:rPr>
        <w:lastRenderedPageBreak/>
        <w:t>физической подготовленности (ОК 08);</w:t>
      </w:r>
    </w:p>
    <w:p w14:paraId="2E407541"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79DEF83B"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79E5E36B" w14:textId="77777777" w:rsidR="001938A0" w:rsidRPr="001938A0" w:rsidRDefault="001938A0" w:rsidP="001938A0">
      <w:pPr>
        <w:widowControl w:val="0"/>
        <w:tabs>
          <w:tab w:val="left" w:pos="993"/>
        </w:tabs>
        <w:ind w:firstLine="709"/>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Инвариантные целевые ориентиры воспитания</w:t>
      </w:r>
    </w:p>
    <w:p w14:paraId="035286F9" w14:textId="77777777" w:rsidR="001938A0" w:rsidRPr="001938A0" w:rsidRDefault="001938A0" w:rsidP="001938A0">
      <w:pPr>
        <w:widowControl w:val="0"/>
        <w:tabs>
          <w:tab w:val="left" w:pos="993"/>
        </w:tabs>
        <w:ind w:firstLine="709"/>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1938A0" w:rsidRPr="001938A0" w14:paraId="68A7109B" w14:textId="77777777" w:rsidTr="00662A1C">
        <w:tc>
          <w:tcPr>
            <w:tcW w:w="9570" w:type="dxa"/>
            <w:shd w:val="clear" w:color="auto" w:fill="auto"/>
          </w:tcPr>
          <w:p w14:paraId="10109EC1"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Целевые ориентиры</w:t>
            </w:r>
          </w:p>
        </w:tc>
      </w:tr>
      <w:tr w:rsidR="001938A0" w:rsidRPr="001938A0" w14:paraId="44A2B1A8" w14:textId="77777777" w:rsidTr="00662A1C">
        <w:tc>
          <w:tcPr>
            <w:tcW w:w="9570" w:type="dxa"/>
            <w:shd w:val="clear" w:color="auto" w:fill="auto"/>
          </w:tcPr>
          <w:p w14:paraId="6C34E784"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Гражданское воспитание</w:t>
            </w:r>
          </w:p>
        </w:tc>
      </w:tr>
      <w:tr w:rsidR="001938A0" w:rsidRPr="001938A0" w14:paraId="643CE98C" w14:textId="77777777" w:rsidTr="00662A1C">
        <w:tc>
          <w:tcPr>
            <w:tcW w:w="9570" w:type="dxa"/>
            <w:shd w:val="clear" w:color="auto" w:fill="auto"/>
          </w:tcPr>
          <w:p w14:paraId="308659DE"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2D325957"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7F9A2137"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56F9272D"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2F60CE47"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2FD646F8"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4A6D7561"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1938A0" w:rsidRPr="001938A0" w14:paraId="7F069698" w14:textId="77777777" w:rsidTr="00662A1C">
        <w:tc>
          <w:tcPr>
            <w:tcW w:w="9570" w:type="dxa"/>
            <w:shd w:val="clear" w:color="auto" w:fill="auto"/>
          </w:tcPr>
          <w:p w14:paraId="0FD87B80"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Патриотическое воспитание</w:t>
            </w:r>
          </w:p>
        </w:tc>
      </w:tr>
      <w:tr w:rsidR="001938A0" w:rsidRPr="001938A0" w14:paraId="0615AEA4" w14:textId="77777777" w:rsidTr="00662A1C">
        <w:tc>
          <w:tcPr>
            <w:tcW w:w="9570" w:type="dxa"/>
            <w:shd w:val="clear" w:color="auto" w:fill="auto"/>
          </w:tcPr>
          <w:p w14:paraId="3ACC2ECB"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462BF90A"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1FFDBF90"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64AAC35D"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1938A0" w:rsidRPr="001938A0" w14:paraId="1935240E" w14:textId="77777777" w:rsidTr="00662A1C">
        <w:tc>
          <w:tcPr>
            <w:tcW w:w="9570" w:type="dxa"/>
            <w:shd w:val="clear" w:color="auto" w:fill="auto"/>
          </w:tcPr>
          <w:p w14:paraId="08D9739E"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Духовно-нравственное воспитание</w:t>
            </w:r>
          </w:p>
        </w:tc>
      </w:tr>
      <w:tr w:rsidR="001938A0" w:rsidRPr="001938A0" w14:paraId="4ABB0B27" w14:textId="77777777" w:rsidTr="00662A1C">
        <w:tc>
          <w:tcPr>
            <w:tcW w:w="9570" w:type="dxa"/>
            <w:shd w:val="clear" w:color="auto" w:fill="auto"/>
          </w:tcPr>
          <w:p w14:paraId="26B4F4A5"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071A2354"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10CA08A3"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1938A0">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31BA14C1"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1938A0" w:rsidRPr="001938A0" w14:paraId="2E7B1FB4" w14:textId="77777777" w:rsidTr="00662A1C">
        <w:tc>
          <w:tcPr>
            <w:tcW w:w="9570" w:type="dxa"/>
            <w:shd w:val="clear" w:color="auto" w:fill="auto"/>
          </w:tcPr>
          <w:p w14:paraId="04A7A53F"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Эстетическое воспитание</w:t>
            </w:r>
          </w:p>
        </w:tc>
      </w:tr>
      <w:tr w:rsidR="001938A0" w:rsidRPr="001938A0" w14:paraId="3D3D438C" w14:textId="77777777" w:rsidTr="00662A1C">
        <w:tc>
          <w:tcPr>
            <w:tcW w:w="9570" w:type="dxa"/>
            <w:shd w:val="clear" w:color="auto" w:fill="auto"/>
          </w:tcPr>
          <w:p w14:paraId="447C109C"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669610CE"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60F8A66"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1938A0" w:rsidRPr="001938A0" w14:paraId="45B443A5" w14:textId="77777777" w:rsidTr="00662A1C">
        <w:tc>
          <w:tcPr>
            <w:tcW w:w="9570" w:type="dxa"/>
            <w:shd w:val="clear" w:color="auto" w:fill="auto"/>
          </w:tcPr>
          <w:p w14:paraId="72551930"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1938A0" w:rsidRPr="001938A0" w14:paraId="47955693" w14:textId="77777777" w:rsidTr="00662A1C">
        <w:tc>
          <w:tcPr>
            <w:tcW w:w="9570" w:type="dxa"/>
            <w:shd w:val="clear" w:color="auto" w:fill="auto"/>
          </w:tcPr>
          <w:p w14:paraId="2F93D880"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55E56BE2"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5D689E95"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1198A009"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27402DF2"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642F6AFD"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0A285018"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1938A0" w:rsidRPr="001938A0" w14:paraId="43D7D455" w14:textId="77777777" w:rsidTr="00662A1C">
        <w:tc>
          <w:tcPr>
            <w:tcW w:w="9570" w:type="dxa"/>
            <w:shd w:val="clear" w:color="auto" w:fill="auto"/>
          </w:tcPr>
          <w:p w14:paraId="47272589"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Профессионально-трудовое воспитание</w:t>
            </w:r>
          </w:p>
        </w:tc>
      </w:tr>
      <w:tr w:rsidR="001938A0" w:rsidRPr="001938A0" w14:paraId="70F45CC5" w14:textId="77777777" w:rsidTr="00662A1C">
        <w:tc>
          <w:tcPr>
            <w:tcW w:w="9570" w:type="dxa"/>
            <w:shd w:val="clear" w:color="auto" w:fill="auto"/>
          </w:tcPr>
          <w:p w14:paraId="49F9995E"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077D98D9"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85D6D4F"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33375D8C"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6E0C826C"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1938A0" w:rsidRPr="001938A0" w14:paraId="05ACDE1C" w14:textId="77777777" w:rsidTr="00662A1C">
        <w:tc>
          <w:tcPr>
            <w:tcW w:w="9570" w:type="dxa"/>
            <w:shd w:val="clear" w:color="auto" w:fill="auto"/>
          </w:tcPr>
          <w:p w14:paraId="6997F55D"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Экологическое воспитание</w:t>
            </w:r>
          </w:p>
        </w:tc>
      </w:tr>
      <w:tr w:rsidR="001938A0" w:rsidRPr="001938A0" w14:paraId="63BCFECD" w14:textId="77777777" w:rsidTr="00662A1C">
        <w:tc>
          <w:tcPr>
            <w:tcW w:w="9570" w:type="dxa"/>
            <w:shd w:val="clear" w:color="auto" w:fill="auto"/>
          </w:tcPr>
          <w:p w14:paraId="53D18C2C"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28FB5013"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4C3BA572"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2746D743"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1938A0" w:rsidRPr="001938A0" w14:paraId="4F8FCC89" w14:textId="77777777" w:rsidTr="00662A1C">
        <w:tc>
          <w:tcPr>
            <w:tcW w:w="9570" w:type="dxa"/>
            <w:shd w:val="clear" w:color="auto" w:fill="auto"/>
          </w:tcPr>
          <w:p w14:paraId="6487FA07" w14:textId="77777777" w:rsidR="001938A0" w:rsidRPr="001938A0" w:rsidRDefault="001938A0" w:rsidP="001938A0">
            <w:pPr>
              <w:widowControl w:val="0"/>
              <w:tabs>
                <w:tab w:val="left" w:pos="993"/>
              </w:tabs>
              <w:jc w:val="both"/>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Ценности научного познания</w:t>
            </w:r>
          </w:p>
        </w:tc>
      </w:tr>
      <w:tr w:rsidR="001938A0" w:rsidRPr="001938A0" w14:paraId="7D193FC2" w14:textId="77777777" w:rsidTr="00662A1C">
        <w:tc>
          <w:tcPr>
            <w:tcW w:w="9570" w:type="dxa"/>
            <w:shd w:val="clear" w:color="auto" w:fill="auto"/>
          </w:tcPr>
          <w:p w14:paraId="5AA6967C"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43E7F068"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33FEAC0F"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4C1B92F7"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58E1ED90"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E63935D"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4CAFE1BF"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p>
    <w:p w14:paraId="4D1CF8E0"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6B848A54"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РАЗДЕЛ 2. СОДЕРЖАТЕЛЬНЫЙ</w:t>
      </w:r>
    </w:p>
    <w:p w14:paraId="56BBBA5E"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 xml:space="preserve">2.1 Уклад образовательной организации. </w:t>
      </w:r>
      <w:bookmarkStart w:id="11" w:name="_Hlk140563896"/>
      <w:r w:rsidRPr="001938A0">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7AE979BE" w14:textId="77777777" w:rsidR="001938A0" w:rsidRPr="001938A0" w:rsidRDefault="001938A0" w:rsidP="001938A0">
      <w:pPr>
        <w:spacing w:before="100" w:beforeAutospacing="1" w:after="100" w:afterAutospacing="1"/>
        <w:ind w:firstLine="708"/>
        <w:rPr>
          <w:rFonts w:ascii="Times New Roman" w:eastAsia="Times New Roman" w:hAnsi="Times New Roman" w:cs="Times New Roman"/>
          <w:bCs/>
          <w:color w:val="273350"/>
          <w:shd w:val="clear" w:color="auto" w:fill="FFFFFF"/>
        </w:rPr>
      </w:pPr>
      <w:r w:rsidRPr="001938A0">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1938A0">
        <w:rPr>
          <w:rFonts w:ascii="Times New Roman" w:eastAsia="Times New Roman" w:hAnsi="Times New Roman" w:cs="Times New Roman"/>
          <w:b/>
          <w:shd w:val="clear" w:color="auto" w:fill="FFFFFF"/>
        </w:rPr>
        <w:t>17.03.1985 г.</w:t>
      </w:r>
      <w:r w:rsidRPr="001938A0">
        <w:rPr>
          <w:rFonts w:ascii="Times New Roman" w:eastAsia="Times New Roman" w:hAnsi="Times New Roman" w:cs="Times New Roman"/>
          <w:bCs/>
          <w:shd w:val="clear" w:color="auto" w:fill="FFFFFF"/>
        </w:rPr>
        <w:t xml:space="preserve"> создан Межшкольный учебно-производственный комбинат </w:t>
      </w:r>
      <w:r w:rsidRPr="001938A0">
        <w:rPr>
          <w:rFonts w:ascii="Times New Roman" w:eastAsia="Times New Roman" w:hAnsi="Times New Roman" w:cs="Times New Roman"/>
          <w:bCs/>
          <w:shd w:val="clear" w:color="auto" w:fill="FFFFFF"/>
        </w:rPr>
        <w:lastRenderedPageBreak/>
        <w:t xml:space="preserve">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1938A0">
        <w:rPr>
          <w:rFonts w:ascii="Times New Roman" w:eastAsia="Times New Roman" w:hAnsi="Times New Roman" w:cs="Times New Roman"/>
          <w:b/>
          <w:color w:val="273350"/>
          <w:shd w:val="clear" w:color="auto" w:fill="FFFFFF"/>
        </w:rPr>
        <w:t>В этом же году, 15 августа</w:t>
      </w:r>
      <w:r w:rsidRPr="001938A0">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69F066CE" w14:textId="77777777" w:rsidR="001938A0" w:rsidRPr="001938A0" w:rsidRDefault="001938A0" w:rsidP="001938A0">
      <w:pPr>
        <w:spacing w:before="100" w:beforeAutospacing="1" w:after="100" w:afterAutospacing="1"/>
        <w:rPr>
          <w:rFonts w:ascii="Times New Roman" w:eastAsia="Times New Roman" w:hAnsi="Times New Roman" w:cs="Times New Roman"/>
          <w:color w:val="828282"/>
        </w:rPr>
      </w:pPr>
      <w:r w:rsidRPr="001938A0">
        <w:rPr>
          <w:rFonts w:ascii="Times New Roman" w:eastAsia="Times New Roman" w:hAnsi="Times New Roman" w:cs="Times New Roman"/>
          <w:b/>
          <w:bCs/>
          <w:shd w:val="clear" w:color="auto" w:fill="FFFFFF"/>
        </w:rPr>
        <w:t>20.06.1992 г.</w:t>
      </w:r>
      <w:r w:rsidRPr="001938A0">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46A4E58C" w14:textId="77777777" w:rsidR="001938A0" w:rsidRPr="001938A0" w:rsidRDefault="001938A0" w:rsidP="001938A0">
      <w:pPr>
        <w:spacing w:before="100" w:beforeAutospacing="1" w:after="100" w:afterAutospacing="1"/>
        <w:rPr>
          <w:rFonts w:ascii="Times New Roman" w:eastAsia="Times New Roman" w:hAnsi="Times New Roman" w:cs="Times New Roman"/>
          <w:color w:val="828282"/>
        </w:rPr>
      </w:pPr>
      <w:r w:rsidRPr="001938A0">
        <w:rPr>
          <w:rFonts w:ascii="Times New Roman" w:eastAsia="Times New Roman" w:hAnsi="Times New Roman" w:cs="Times New Roman"/>
          <w:b/>
          <w:bCs/>
          <w:shd w:val="clear" w:color="auto" w:fill="FFFFFF"/>
        </w:rPr>
        <w:t>20.05.1998 г.</w:t>
      </w:r>
      <w:r w:rsidRPr="001938A0">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3F06F73D" w14:textId="77777777" w:rsidR="001938A0" w:rsidRPr="001938A0" w:rsidRDefault="001938A0" w:rsidP="001938A0">
      <w:pPr>
        <w:spacing w:before="100" w:beforeAutospacing="1" w:after="100" w:afterAutospacing="1"/>
        <w:rPr>
          <w:rFonts w:ascii="Times New Roman" w:eastAsia="Times New Roman" w:hAnsi="Times New Roman" w:cs="Times New Roman"/>
          <w:color w:val="828282"/>
        </w:rPr>
      </w:pPr>
      <w:r w:rsidRPr="001938A0">
        <w:rPr>
          <w:rFonts w:ascii="Times New Roman" w:eastAsia="Times New Roman" w:hAnsi="Times New Roman" w:cs="Times New Roman"/>
          <w:b/>
          <w:bCs/>
          <w:shd w:val="clear" w:color="auto" w:fill="FFFFFF"/>
        </w:rPr>
        <w:t>20.03.2003 г.</w:t>
      </w:r>
      <w:r w:rsidRPr="001938A0">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0947AEAA" w14:textId="77777777" w:rsidR="001938A0" w:rsidRPr="001938A0" w:rsidRDefault="001938A0" w:rsidP="001938A0">
      <w:pPr>
        <w:spacing w:before="100" w:beforeAutospacing="1" w:after="100" w:afterAutospacing="1"/>
        <w:rPr>
          <w:rFonts w:ascii="Times New Roman" w:eastAsia="Times New Roman" w:hAnsi="Times New Roman" w:cs="Times New Roman"/>
          <w:color w:val="828282"/>
        </w:rPr>
      </w:pPr>
      <w:r w:rsidRPr="001938A0">
        <w:rPr>
          <w:rFonts w:ascii="Times New Roman" w:eastAsia="Times New Roman" w:hAnsi="Times New Roman" w:cs="Times New Roman"/>
          <w:b/>
          <w:bCs/>
          <w:shd w:val="clear" w:color="auto" w:fill="FFFFFF"/>
        </w:rPr>
        <w:t>27.12.2005 г.</w:t>
      </w:r>
      <w:r w:rsidRPr="001938A0">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1E045885" w14:textId="77777777" w:rsidR="001938A0" w:rsidRPr="001938A0" w:rsidRDefault="001938A0" w:rsidP="001938A0">
      <w:pPr>
        <w:spacing w:before="100" w:beforeAutospacing="1" w:after="100" w:afterAutospacing="1"/>
        <w:rPr>
          <w:rFonts w:ascii="Times New Roman" w:eastAsia="Times New Roman" w:hAnsi="Times New Roman" w:cs="Times New Roman"/>
          <w:color w:val="828282"/>
        </w:rPr>
      </w:pPr>
      <w:r w:rsidRPr="001938A0">
        <w:rPr>
          <w:rFonts w:ascii="Times New Roman" w:eastAsia="Times New Roman" w:hAnsi="Times New Roman" w:cs="Times New Roman"/>
          <w:b/>
          <w:bCs/>
          <w:shd w:val="clear" w:color="auto" w:fill="FFFFFF"/>
        </w:rPr>
        <w:t>27.12.2005 г.</w:t>
      </w:r>
      <w:r w:rsidRPr="001938A0">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27C4B8F7" w14:textId="77777777" w:rsidR="001938A0" w:rsidRPr="001938A0" w:rsidRDefault="001938A0" w:rsidP="001938A0">
      <w:pPr>
        <w:spacing w:before="100" w:beforeAutospacing="1" w:after="100" w:afterAutospacing="1"/>
        <w:rPr>
          <w:rFonts w:ascii="Times New Roman" w:eastAsia="Times New Roman" w:hAnsi="Times New Roman" w:cs="Times New Roman"/>
          <w:color w:val="828282"/>
        </w:rPr>
      </w:pPr>
      <w:r w:rsidRPr="001938A0">
        <w:rPr>
          <w:rFonts w:ascii="Times New Roman" w:eastAsia="Times New Roman" w:hAnsi="Times New Roman" w:cs="Times New Roman"/>
          <w:b/>
          <w:bCs/>
          <w:shd w:val="clear" w:color="auto" w:fill="FFFFFF"/>
        </w:rPr>
        <w:t>12.03.2009 г.</w:t>
      </w:r>
      <w:r w:rsidRPr="001938A0">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40F89C9E" w14:textId="77777777" w:rsidR="001938A0" w:rsidRPr="001938A0" w:rsidRDefault="001938A0" w:rsidP="001938A0">
      <w:pPr>
        <w:spacing w:before="100" w:beforeAutospacing="1" w:after="100" w:afterAutospacing="1"/>
        <w:rPr>
          <w:rFonts w:ascii="Times New Roman" w:eastAsia="Times New Roman" w:hAnsi="Times New Roman" w:cs="Times New Roman"/>
          <w:color w:val="828282"/>
        </w:rPr>
      </w:pPr>
      <w:r w:rsidRPr="001938A0">
        <w:rPr>
          <w:rFonts w:ascii="Times New Roman" w:eastAsia="Times New Roman" w:hAnsi="Times New Roman" w:cs="Times New Roman"/>
          <w:b/>
          <w:bCs/>
          <w:shd w:val="clear" w:color="auto" w:fill="FFFFFF"/>
        </w:rPr>
        <w:t>07.07.2009 г.</w:t>
      </w:r>
      <w:r w:rsidRPr="001938A0">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1C9D3EC7" w14:textId="77777777" w:rsidR="001938A0" w:rsidRPr="001938A0" w:rsidRDefault="001938A0" w:rsidP="001938A0">
      <w:pPr>
        <w:spacing w:before="100" w:beforeAutospacing="1"/>
        <w:rPr>
          <w:rFonts w:ascii="Times New Roman" w:eastAsia="Times New Roman" w:hAnsi="Times New Roman" w:cs="Times New Roman"/>
          <w:shd w:val="clear" w:color="auto" w:fill="FFFFFF"/>
        </w:rPr>
      </w:pPr>
      <w:r w:rsidRPr="001938A0">
        <w:rPr>
          <w:rFonts w:ascii="Times New Roman" w:eastAsia="Times New Roman" w:hAnsi="Times New Roman" w:cs="Times New Roman"/>
          <w:b/>
          <w:bCs/>
          <w:shd w:val="clear" w:color="auto" w:fill="FFFFFF"/>
        </w:rPr>
        <w:t>14.04.2014г.</w:t>
      </w:r>
      <w:r w:rsidRPr="001938A0">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577E28EA" w14:textId="77777777" w:rsidR="001938A0" w:rsidRPr="001938A0" w:rsidRDefault="001938A0" w:rsidP="001938A0">
      <w:pPr>
        <w:spacing w:before="100" w:beforeAutospacing="1"/>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shd w:val="clear" w:color="auto" w:fill="FFFFFF"/>
        </w:rPr>
        <w:t xml:space="preserve">1 сентября 2019 года студенты и педагоги переехали в абсолютно новое здание БУ «Няганский технологический колледж» с просторными аудиториями, актовым, </w:t>
      </w:r>
      <w:r w:rsidRPr="001938A0">
        <w:rPr>
          <w:rFonts w:ascii="Times New Roman" w:eastAsia="Times New Roman" w:hAnsi="Times New Roman" w:cs="Times New Roman"/>
          <w:shd w:val="clear" w:color="auto" w:fill="FFFFFF"/>
        </w:rPr>
        <w:lastRenderedPageBreak/>
        <w:t>спортивным и тренажерным залом, широкими коридорами и современным оборудованием в учебных аудиториях и мастерских.</w:t>
      </w:r>
    </w:p>
    <w:p w14:paraId="1DF483EF" w14:textId="188FCAA5"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На 01.06.202</w:t>
      </w:r>
      <w:r w:rsidR="006A6BC0">
        <w:rPr>
          <w:rFonts w:ascii="Times New Roman" w:eastAsia="Times New Roman" w:hAnsi="Times New Roman" w:cs="Times New Roman"/>
          <w:color w:val="1A1A1A"/>
        </w:rPr>
        <w:t>4</w:t>
      </w:r>
      <w:r w:rsidRPr="001938A0">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48762304"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772A3D52"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2A7F7012" w14:textId="77777777" w:rsidR="001938A0" w:rsidRPr="001938A0" w:rsidRDefault="001938A0" w:rsidP="001938A0">
      <w:pPr>
        <w:ind w:firstLine="567"/>
        <w:jc w:val="both"/>
        <w:rPr>
          <w:rFonts w:ascii="Times New Roman" w:eastAsia="Times New Roman" w:hAnsi="Times New Roman" w:cs="Times New Roman"/>
          <w:iCs/>
          <w:color w:val="auto"/>
        </w:rPr>
      </w:pPr>
      <w:r w:rsidRPr="001938A0">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75FB30FC" w14:textId="77777777" w:rsidR="001938A0" w:rsidRPr="001938A0" w:rsidRDefault="001938A0" w:rsidP="001938A0">
      <w:pPr>
        <w:ind w:firstLine="567"/>
        <w:jc w:val="both"/>
        <w:rPr>
          <w:rFonts w:ascii="Times New Roman" w:eastAsia="Times New Roman" w:hAnsi="Times New Roman" w:cs="Times New Roman"/>
          <w:iCs/>
          <w:color w:val="auto"/>
        </w:rPr>
      </w:pPr>
      <w:r w:rsidRPr="001938A0">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40933A91" w14:textId="77777777" w:rsidR="001938A0" w:rsidRPr="001938A0" w:rsidRDefault="001938A0" w:rsidP="001938A0">
      <w:pPr>
        <w:ind w:firstLine="567"/>
        <w:jc w:val="both"/>
        <w:rPr>
          <w:rFonts w:ascii="Times New Roman" w:eastAsia="Calibri" w:hAnsi="Times New Roman" w:cs="Times New Roman"/>
          <w:color w:val="auto"/>
        </w:rPr>
      </w:pPr>
      <w:r w:rsidRPr="001938A0">
        <w:rPr>
          <w:rFonts w:ascii="Times New Roman" w:eastAsia="Calibri" w:hAnsi="Times New Roman" w:cs="Times New Roman"/>
          <w:color w:val="auto"/>
        </w:rPr>
        <w:t xml:space="preserve">В целях достижения результатов </w:t>
      </w:r>
      <w:r w:rsidRPr="001938A0">
        <w:rPr>
          <w:rFonts w:ascii="Times New Roman" w:eastAsia="Times New Roman" w:hAnsi="Times New Roman" w:cs="Times New Roman"/>
          <w:color w:val="auto"/>
        </w:rPr>
        <w:t>национального проекта "Образование"</w:t>
      </w:r>
      <w:r w:rsidRPr="001938A0">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1938A0">
        <w:rPr>
          <w:rFonts w:ascii="Times New Roman" w:eastAsia="Times New Roman" w:hAnsi="Times New Roman" w:cs="Times New Roman"/>
          <w:color w:val="auto"/>
        </w:rPr>
        <w:t xml:space="preserve"> </w:t>
      </w:r>
      <w:r w:rsidRPr="001938A0">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6B3AB2CD" w14:textId="77777777" w:rsidR="001938A0" w:rsidRPr="001938A0" w:rsidRDefault="001938A0" w:rsidP="001938A0">
      <w:pPr>
        <w:ind w:firstLine="567"/>
        <w:jc w:val="both"/>
        <w:rPr>
          <w:rFonts w:ascii="Times New Roman" w:eastAsia="Times New Roman" w:hAnsi="Times New Roman" w:cs="Times New Roman"/>
          <w:b/>
          <w:color w:val="auto"/>
        </w:rPr>
      </w:pPr>
      <w:r w:rsidRPr="001938A0">
        <w:rPr>
          <w:rFonts w:ascii="Times New Roman" w:eastAsia="Times New Roman" w:hAnsi="Times New Roman" w:cs="Times New Roman"/>
          <w:iCs/>
          <w:color w:val="auto"/>
        </w:rPr>
        <w:t xml:space="preserve">В соответствии с </w:t>
      </w:r>
      <w:r w:rsidRPr="001938A0">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1938A0">
        <w:rPr>
          <w:rFonts w:ascii="Times New Roman" w:eastAsia="Times New Roman" w:hAnsi="Times New Roman" w:cs="Times New Roman"/>
          <w:iCs/>
          <w:color w:val="auto"/>
        </w:rPr>
        <w:t xml:space="preserve">планом воспитательной работы на учебный год </w:t>
      </w:r>
      <w:r w:rsidRPr="001938A0">
        <w:rPr>
          <w:rFonts w:ascii="Times New Roman" w:eastAsia="Times New Roman" w:hAnsi="Times New Roman" w:cs="Times New Roman"/>
          <w:color w:val="auto"/>
        </w:rPr>
        <w:t>в БУ «Няганский технологический колледж» воспитательный процесс построен последовательно, комплексно и систематически.</w:t>
      </w:r>
      <w:r w:rsidRPr="001938A0">
        <w:rPr>
          <w:rFonts w:ascii="Times New Roman" w:eastAsia="Times New Roman" w:hAnsi="Times New Roman" w:cs="Times New Roman"/>
          <w:b/>
          <w:color w:val="auto"/>
        </w:rPr>
        <w:t xml:space="preserve"> </w:t>
      </w:r>
    </w:p>
    <w:p w14:paraId="45EA526A" w14:textId="77777777" w:rsidR="001938A0" w:rsidRPr="001938A0" w:rsidRDefault="001938A0" w:rsidP="001938A0">
      <w:pPr>
        <w:widowControl w:val="0"/>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496894BC" w14:textId="77777777" w:rsidR="001938A0" w:rsidRPr="001938A0" w:rsidRDefault="001938A0" w:rsidP="001938A0">
      <w:pPr>
        <w:tabs>
          <w:tab w:val="left" w:pos="0"/>
        </w:tabs>
        <w:spacing w:before="120"/>
        <w:ind w:firstLine="567"/>
        <w:jc w:val="both"/>
        <w:rPr>
          <w:rFonts w:ascii="Times New Roman" w:eastAsia="Times New Roman" w:hAnsi="Times New Roman" w:cs="Times New Roman"/>
          <w:color w:val="auto"/>
          <w:lang w:eastAsia="x-none"/>
        </w:rPr>
      </w:pPr>
      <w:r w:rsidRPr="001938A0">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1938A0">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4C1EBD2C" w14:textId="77777777" w:rsidR="001938A0" w:rsidRPr="001938A0" w:rsidRDefault="001938A0" w:rsidP="001938A0">
      <w:pPr>
        <w:widowControl w:val="0"/>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524C28C2"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тематических педагогических советов по вопросам воспитания;</w:t>
      </w:r>
    </w:p>
    <w:p w14:paraId="4EC48A45"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заседаний Психолого-педагогического консилиума;</w:t>
      </w:r>
    </w:p>
    <w:p w14:paraId="64F95334"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1938A0">
        <w:rPr>
          <w:rFonts w:ascii="Times New Roman" w:eastAsia="Times New Roman" w:hAnsi="Times New Roman" w:cs="Times New Roman"/>
          <w:color w:val="auto"/>
        </w:rPr>
        <w:tab/>
        <w:t>в течение года;</w:t>
      </w:r>
      <w:r w:rsidRPr="001938A0">
        <w:rPr>
          <w:rFonts w:ascii="Times New Roman" w:eastAsia="Times New Roman" w:hAnsi="Times New Roman" w:cs="Times New Roman"/>
          <w:color w:val="auto"/>
        </w:rPr>
        <w:tab/>
      </w:r>
    </w:p>
    <w:p w14:paraId="4BF9DF6F"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4BFD9498"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 xml:space="preserve">- Заседаний стипендиальной комиссии; </w:t>
      </w:r>
    </w:p>
    <w:p w14:paraId="5A3A5AF1"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Заседаний Совета профилактики</w:t>
      </w:r>
      <w:r w:rsidRPr="001938A0">
        <w:rPr>
          <w:rFonts w:ascii="Times New Roman" w:eastAsia="Times New Roman" w:hAnsi="Times New Roman" w:cs="Times New Roman"/>
          <w:color w:val="auto"/>
        </w:rPr>
        <w:tab/>
        <w:t>(ежемесячно, внеплановые);</w:t>
      </w:r>
    </w:p>
    <w:p w14:paraId="0BBFB395"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54592169"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Заседаний Службы медиации;</w:t>
      </w:r>
    </w:p>
    <w:p w14:paraId="7A63A184"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Заседаний студенческого Совета</w:t>
      </w:r>
      <w:r w:rsidRPr="001938A0">
        <w:rPr>
          <w:rFonts w:ascii="Times New Roman" w:eastAsia="Times New Roman" w:hAnsi="Times New Roman" w:cs="Times New Roman"/>
          <w:color w:val="auto"/>
        </w:rPr>
        <w:tab/>
        <w:t>ежемесячно;</w:t>
      </w:r>
    </w:p>
    <w:p w14:paraId="5B384621"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1938A0">
        <w:rPr>
          <w:rFonts w:ascii="Times New Roman" w:eastAsia="Times New Roman" w:hAnsi="Times New Roman" w:cs="Times New Roman"/>
          <w:color w:val="auto"/>
        </w:rPr>
        <w:tab/>
      </w:r>
    </w:p>
    <w:p w14:paraId="18E73F86" w14:textId="77777777" w:rsidR="001938A0" w:rsidRPr="001938A0" w:rsidRDefault="001938A0" w:rsidP="001938A0">
      <w:pPr>
        <w:widowControl w:val="0"/>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7A7CC1DB"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1F25E805"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качества питания;</w:t>
      </w:r>
    </w:p>
    <w:p w14:paraId="0C42CC3B"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за уровнем правонарушения;</w:t>
      </w:r>
    </w:p>
    <w:p w14:paraId="79A1A0B0"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Состояние посещаемости;</w:t>
      </w:r>
      <w:r w:rsidRPr="001938A0">
        <w:rPr>
          <w:rFonts w:ascii="Times New Roman" w:eastAsia="Times New Roman" w:hAnsi="Times New Roman" w:cs="Times New Roman"/>
          <w:color w:val="auto"/>
        </w:rPr>
        <w:tab/>
      </w:r>
      <w:r w:rsidRPr="001938A0">
        <w:rPr>
          <w:rFonts w:ascii="Times New Roman" w:eastAsia="Times New Roman" w:hAnsi="Times New Roman" w:cs="Times New Roman"/>
          <w:color w:val="auto"/>
        </w:rPr>
        <w:tab/>
      </w:r>
    </w:p>
    <w:p w14:paraId="489E750D"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Состояние посещаемости, состоящих на ВВК;</w:t>
      </w:r>
      <w:r w:rsidRPr="001938A0">
        <w:rPr>
          <w:rFonts w:ascii="Times New Roman" w:eastAsia="Times New Roman" w:hAnsi="Times New Roman" w:cs="Times New Roman"/>
          <w:color w:val="auto"/>
        </w:rPr>
        <w:tab/>
      </w:r>
    </w:p>
    <w:p w14:paraId="01FD49F8"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за проведением бесед по ТБ кураторами групп;</w:t>
      </w:r>
      <w:r w:rsidRPr="001938A0">
        <w:rPr>
          <w:rFonts w:ascii="Times New Roman" w:eastAsia="Times New Roman" w:hAnsi="Times New Roman" w:cs="Times New Roman"/>
          <w:color w:val="auto"/>
        </w:rPr>
        <w:tab/>
      </w:r>
    </w:p>
    <w:p w14:paraId="6D0B6531"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Состояние списочного состава льготной категории;</w:t>
      </w:r>
      <w:r w:rsidRPr="001938A0">
        <w:rPr>
          <w:rFonts w:ascii="Times New Roman" w:eastAsia="Times New Roman" w:hAnsi="Times New Roman" w:cs="Times New Roman"/>
          <w:color w:val="auto"/>
        </w:rPr>
        <w:tab/>
      </w:r>
    </w:p>
    <w:p w14:paraId="6935E82F"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за работой органов студенческого самоуправления;</w:t>
      </w:r>
    </w:p>
    <w:p w14:paraId="54194CAF"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1938A0">
        <w:rPr>
          <w:rFonts w:ascii="Times New Roman" w:eastAsia="Times New Roman" w:hAnsi="Times New Roman" w:cs="Times New Roman"/>
          <w:color w:val="auto"/>
        </w:rPr>
        <w:tab/>
      </w:r>
    </w:p>
    <w:p w14:paraId="699FA7D8"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за работой педагогов дополнительного образования;</w:t>
      </w:r>
    </w:p>
    <w:p w14:paraId="2CF6F43E"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за работой Спортивного клуба;</w:t>
      </w:r>
    </w:p>
    <w:p w14:paraId="1904C225"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1938A0">
        <w:rPr>
          <w:rFonts w:ascii="Times New Roman" w:eastAsia="Times New Roman" w:hAnsi="Times New Roman" w:cs="Times New Roman"/>
          <w:color w:val="auto"/>
        </w:rPr>
        <w:tab/>
      </w:r>
    </w:p>
    <w:p w14:paraId="6698D430" w14:textId="77777777" w:rsidR="001938A0" w:rsidRPr="001938A0" w:rsidRDefault="001938A0" w:rsidP="001938A0">
      <w:pPr>
        <w:widowControl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Анализ итогов года, перспективы развития.</w:t>
      </w:r>
      <w:r w:rsidRPr="001938A0">
        <w:rPr>
          <w:rFonts w:ascii="Times New Roman" w:eastAsia="Times New Roman" w:hAnsi="Times New Roman" w:cs="Times New Roman"/>
          <w:color w:val="auto"/>
        </w:rPr>
        <w:tab/>
      </w:r>
    </w:p>
    <w:p w14:paraId="101131F9" w14:textId="77777777" w:rsidR="001938A0" w:rsidRPr="001938A0" w:rsidRDefault="001938A0" w:rsidP="001938A0">
      <w:pPr>
        <w:widowControl w:val="0"/>
        <w:tabs>
          <w:tab w:val="left" w:pos="857"/>
        </w:tabs>
        <w:jc w:val="both"/>
        <w:rPr>
          <w:rFonts w:ascii="Times New Roman" w:eastAsia="Times New Roman" w:hAnsi="Times New Roman" w:cs="Times New Roman"/>
          <w:color w:val="auto"/>
        </w:rPr>
      </w:pPr>
      <w:r w:rsidRPr="001938A0">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color w:val="auto"/>
        </w:rPr>
        <w:t>с</w:t>
      </w: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color w:val="auto"/>
        </w:rPr>
        <w:t>социальными партнерами</w:t>
      </w:r>
      <w:r w:rsidRPr="001938A0">
        <w:rPr>
          <w:rFonts w:ascii="Times New Roman" w:eastAsia="Times New Roman" w:hAnsi="Times New Roman" w:cs="Times New Roman"/>
          <w:color w:val="auto"/>
        </w:rPr>
        <w:t>:</w:t>
      </w:r>
    </w:p>
    <w:p w14:paraId="7EB6CC9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color w:val="auto"/>
        </w:rPr>
        <w:t xml:space="preserve">- </w:t>
      </w:r>
      <w:r w:rsidRPr="001938A0">
        <w:rPr>
          <w:rFonts w:ascii="Times New Roman" w:eastAsia="Times New Roman" w:hAnsi="Times New Roman" w:cs="Times New Roman"/>
          <w:color w:val="auto"/>
        </w:rPr>
        <w:t>МАУК МО г. Нягань «Городской культурный центр «Планета»;</w:t>
      </w:r>
    </w:p>
    <w:p w14:paraId="45D379FF"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b/>
          <w:color w:val="auto"/>
        </w:rPr>
        <w:t xml:space="preserve">- </w:t>
      </w:r>
      <w:r w:rsidRPr="001938A0">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5CFC0DDE"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b/>
          <w:color w:val="auto"/>
        </w:rPr>
        <w:t xml:space="preserve">- </w:t>
      </w:r>
      <w:r w:rsidRPr="001938A0">
        <w:rPr>
          <w:rFonts w:ascii="Times New Roman" w:eastAsia="Times New Roman" w:hAnsi="Times New Roman" w:cs="Times New Roman"/>
          <w:color w:val="auto"/>
        </w:rPr>
        <w:t>Местная Мусульманская Религиозная организация Имам-Хатыб города Нягани;</w:t>
      </w:r>
      <w:r w:rsidRPr="001938A0">
        <w:rPr>
          <w:rFonts w:ascii="Times New Roman" w:eastAsia="Times New Roman" w:hAnsi="Times New Roman" w:cs="Times New Roman"/>
          <w:b/>
          <w:color w:val="auto"/>
        </w:rPr>
        <w:t xml:space="preserve"> </w:t>
      </w:r>
    </w:p>
    <w:p w14:paraId="4CACDC8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color w:val="auto"/>
        </w:rPr>
        <w:t xml:space="preserve">- </w:t>
      </w:r>
      <w:r w:rsidRPr="001938A0">
        <w:rPr>
          <w:rFonts w:ascii="Times New Roman" w:eastAsia="Times New Roman" w:hAnsi="Times New Roman" w:cs="Times New Roman"/>
          <w:color w:val="auto"/>
        </w:rPr>
        <w:t>МКОУ «Сергинская СОШ имени Героя Советского Союза Н.И. Сирина»;</w:t>
      </w:r>
    </w:p>
    <w:p w14:paraId="1E943F6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color w:val="auto"/>
        </w:rPr>
        <w:t xml:space="preserve">- </w:t>
      </w:r>
      <w:r w:rsidRPr="001938A0">
        <w:rPr>
          <w:rFonts w:ascii="Times New Roman" w:eastAsia="Times New Roman" w:hAnsi="Times New Roman" w:cs="Times New Roman"/>
          <w:color w:val="auto"/>
        </w:rPr>
        <w:t>АНО военно-патриотический клуб юных десантников «Эмдер»;</w:t>
      </w:r>
    </w:p>
    <w:p w14:paraId="3851BDB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32E716A1"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color w:val="auto"/>
        </w:rPr>
        <w:t>- АНО «Няганское станичье казачье общество»;</w:t>
      </w:r>
    </w:p>
    <w:p w14:paraId="665BE478"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b/>
          <w:color w:val="auto"/>
        </w:rPr>
        <w:t xml:space="preserve">- </w:t>
      </w:r>
      <w:r w:rsidRPr="001938A0">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6E58C275" w14:textId="77777777" w:rsidR="001938A0" w:rsidRPr="001938A0" w:rsidRDefault="001938A0" w:rsidP="001938A0">
      <w:pPr>
        <w:rPr>
          <w:rFonts w:ascii="Times New Roman" w:eastAsia="Times New Roman" w:hAnsi="Times New Roman" w:cs="Times New Roman"/>
        </w:rPr>
      </w:pPr>
      <w:r w:rsidRPr="001938A0">
        <w:rPr>
          <w:rFonts w:ascii="Times New Roman" w:eastAsia="Times New Roman" w:hAnsi="Times New Roman" w:cs="Times New Roman"/>
          <w:b/>
          <w:color w:val="auto"/>
        </w:rPr>
        <w:t xml:space="preserve">- </w:t>
      </w:r>
      <w:r w:rsidRPr="001938A0">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5E28EDCD" w14:textId="77777777" w:rsidR="001938A0" w:rsidRPr="001938A0" w:rsidRDefault="001938A0" w:rsidP="001938A0">
      <w:pPr>
        <w:rPr>
          <w:rFonts w:ascii="Times New Roman" w:eastAsia="Times New Roman" w:hAnsi="Times New Roman" w:cs="Times New Roman"/>
        </w:rPr>
      </w:pPr>
      <w:r w:rsidRPr="001938A0">
        <w:rPr>
          <w:rFonts w:ascii="Times New Roman" w:eastAsia="Times New Roman" w:hAnsi="Times New Roman" w:cs="Times New Roman"/>
        </w:rPr>
        <w:t>- Фонд поддержки предпринимательства Югры;</w:t>
      </w:r>
    </w:p>
    <w:p w14:paraId="6337AF81" w14:textId="77777777" w:rsidR="001938A0" w:rsidRPr="001938A0" w:rsidRDefault="001938A0" w:rsidP="001938A0">
      <w:pPr>
        <w:rPr>
          <w:rFonts w:ascii="Times New Roman" w:eastAsia="Times New Roman" w:hAnsi="Times New Roman" w:cs="Times New Roman"/>
        </w:rPr>
      </w:pPr>
      <w:r w:rsidRPr="001938A0">
        <w:rPr>
          <w:rFonts w:ascii="Times New Roman" w:eastAsia="Times New Roman" w:hAnsi="Times New Roman" w:cs="Times New Roman"/>
        </w:rPr>
        <w:t>- БУ ХМАО-Югры «Няганская городская детская поликлиника»;</w:t>
      </w:r>
    </w:p>
    <w:p w14:paraId="6A54E67D" w14:textId="77777777" w:rsidR="001938A0" w:rsidRPr="001938A0" w:rsidRDefault="001938A0" w:rsidP="001938A0">
      <w:pPr>
        <w:rPr>
          <w:rFonts w:ascii="Times New Roman" w:eastAsia="Times New Roman" w:hAnsi="Times New Roman" w:cs="Times New Roman"/>
        </w:rPr>
      </w:pPr>
      <w:r w:rsidRPr="001938A0">
        <w:rPr>
          <w:rFonts w:ascii="Times New Roman" w:eastAsia="Times New Roman" w:hAnsi="Times New Roman" w:cs="Times New Roman"/>
        </w:rPr>
        <w:t>- МАУК МО город Нягань «Библиотечно-информационная система»;</w:t>
      </w:r>
    </w:p>
    <w:p w14:paraId="561B4890" w14:textId="77777777" w:rsidR="001938A0" w:rsidRPr="001938A0" w:rsidRDefault="001938A0" w:rsidP="001938A0">
      <w:pPr>
        <w:rPr>
          <w:rFonts w:ascii="Times New Roman" w:eastAsia="Times New Roman" w:hAnsi="Times New Roman" w:cs="Times New Roman"/>
        </w:rPr>
      </w:pPr>
      <w:r w:rsidRPr="001938A0">
        <w:rPr>
          <w:rFonts w:ascii="Times New Roman" w:eastAsia="Times New Roman" w:hAnsi="Times New Roman" w:cs="Times New Roman"/>
        </w:rPr>
        <w:t>- Молодая Гвардия Единой России города Нягани.</w:t>
      </w:r>
    </w:p>
    <w:p w14:paraId="6FBB9F84"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0BE377AD"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3072F0E7"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lastRenderedPageBreak/>
        <w:t xml:space="preserve"> </w:t>
      </w: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прежде всего Федеральные проекты: </w:t>
      </w:r>
      <w:r w:rsidRPr="001938A0">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4490AB94"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bookmarkStart w:id="12" w:name="_Hlk141370388"/>
      <w:r w:rsidRPr="001938A0">
        <w:rPr>
          <w:rFonts w:ascii="Times New Roman" w:eastAsia="Times New Roman" w:hAnsi="Times New Roman" w:cs="Times New Roman"/>
          <w:color w:val="1A1A1A"/>
        </w:rPr>
        <w:t xml:space="preserve">- </w:t>
      </w:r>
      <w:r w:rsidRPr="001938A0">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1938A0">
        <w:rPr>
          <w:rFonts w:ascii="Times New Roman" w:eastAsia="Times New Roman" w:hAnsi="Times New Roman" w:cs="Times New Roman"/>
          <w:color w:val="1A1A1A"/>
        </w:rPr>
        <w:t xml:space="preserve"> военно-патриотические клубы «Долг», «Россия – Казачий дозор»</w:t>
      </w:r>
      <w:r w:rsidRPr="001938A0">
        <w:rPr>
          <w:rFonts w:ascii="Times New Roman" w:eastAsia="Times New Roman" w:hAnsi="Times New Roman" w:cs="Times New Roman"/>
          <w:color w:val="auto"/>
        </w:rPr>
        <w:t>;</w:t>
      </w:r>
    </w:p>
    <w:bookmarkEnd w:id="12"/>
    <w:p w14:paraId="7D13288D"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6307969E"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1938A0">
        <w:rPr>
          <w:rFonts w:ascii="Times New Roman" w:eastAsia="Times New Roman" w:hAnsi="Times New Roman" w:cs="Times New Roman"/>
          <w:color w:val="1A1A1A"/>
        </w:rPr>
        <w:t xml:space="preserve"> студенческий медиацентр «Фокус»;</w:t>
      </w:r>
      <w:r w:rsidRPr="001938A0">
        <w:rPr>
          <w:rFonts w:ascii="Times New Roman" w:eastAsia="Times New Roman" w:hAnsi="Times New Roman" w:cs="Times New Roman"/>
          <w:color w:val="auto"/>
        </w:rPr>
        <w:t xml:space="preserve"> </w:t>
      </w:r>
    </w:p>
    <w:p w14:paraId="352A0CBB"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93739E7"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46B50FD6"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2B2D5212"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1"/>
    </w:p>
    <w:p w14:paraId="04B24167" w14:textId="77777777" w:rsidR="001938A0" w:rsidRPr="001938A0" w:rsidRDefault="001938A0" w:rsidP="001938A0">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1938A0">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1938A0">
        <w:rPr>
          <w:rFonts w:ascii="Times New Roman" w:eastAsia="Times New Roman" w:hAnsi="Times New Roman" w:cs="Times New Roman"/>
          <w:color w:val="auto"/>
          <w:kern w:val="32"/>
          <w:lang w:eastAsia="x-none"/>
        </w:rPr>
        <w:t xml:space="preserve"> организации </w:t>
      </w:r>
      <w:hyperlink r:id="rId18" w:tgtFrame="_blank" w:history="1">
        <w:r w:rsidRPr="001938A0">
          <w:rPr>
            <w:rFonts w:ascii="Times New Roman" w:eastAsia="Times New Roman" w:hAnsi="Times New Roman" w:cs="Times New Roman"/>
            <w:i/>
            <w:iCs/>
            <w:color w:val="0000FF"/>
            <w:u w:val="single"/>
            <w:shd w:val="clear" w:color="auto" w:fill="FFFFFF"/>
          </w:rPr>
          <w:t>http://nyagtk.ru</w:t>
        </w:r>
      </w:hyperlink>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auto"/>
          <w:kern w:val="32"/>
          <w:lang w:eastAsia="x-none"/>
        </w:rPr>
        <w:t xml:space="preserve">, </w:t>
      </w:r>
      <w:r w:rsidRPr="001938A0">
        <w:rPr>
          <w:rFonts w:ascii="Times New Roman" w:eastAsia="Times New Roman" w:hAnsi="Times New Roman" w:cs="Times New Roman"/>
          <w:color w:val="auto"/>
        </w:rPr>
        <w:t xml:space="preserve">официальной странице колледжа в социальных сетях ВКонтакте </w:t>
      </w:r>
      <w:hyperlink r:id="rId19" w:history="1">
        <w:r w:rsidRPr="001938A0">
          <w:rPr>
            <w:rFonts w:ascii="Times New Roman" w:eastAsia="Times New Roman" w:hAnsi="Times New Roman" w:cs="Times New Roman"/>
            <w:i/>
            <w:iCs/>
            <w:color w:val="0000FF"/>
            <w:kern w:val="32"/>
            <w:u w:val="single"/>
            <w:lang w:eastAsia="x-none"/>
          </w:rPr>
          <w:t>https://m.vk.com/ntk.nyagan?from=groups</w:t>
        </w:r>
      </w:hyperlink>
      <w:r w:rsidRPr="001938A0">
        <w:rPr>
          <w:rFonts w:ascii="Times New Roman" w:eastAsia="Times New Roman" w:hAnsi="Times New Roman" w:cs="Times New Roman"/>
          <w:i/>
          <w:iCs/>
          <w:color w:val="auto"/>
          <w:kern w:val="32"/>
          <w:lang w:eastAsia="x-none"/>
        </w:rPr>
        <w:t xml:space="preserve"> .</w:t>
      </w:r>
    </w:p>
    <w:p w14:paraId="4583BD1F" w14:textId="77777777" w:rsidR="001938A0" w:rsidRPr="001938A0" w:rsidRDefault="001938A0" w:rsidP="001938A0">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69FB2AA5" w14:textId="77777777" w:rsidR="001938A0" w:rsidRPr="001938A0" w:rsidRDefault="001938A0" w:rsidP="001938A0">
      <w:pPr>
        <w:shd w:val="clear" w:color="auto" w:fill="FFFFFF"/>
        <w:ind w:firstLine="708"/>
        <w:rPr>
          <w:rFonts w:ascii="Times New Roman" w:eastAsia="Times New Roman" w:hAnsi="Times New Roman" w:cs="Times New Roman"/>
          <w:color w:val="1A1A1A"/>
        </w:rPr>
      </w:pPr>
    </w:p>
    <w:p w14:paraId="639FFAB8"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0B624B93"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54F9FB00"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151F1C79"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65940FE4"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7C329808"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3BFF74ED" w14:textId="77777777" w:rsidR="001938A0" w:rsidRPr="001938A0" w:rsidRDefault="001938A0" w:rsidP="001938A0">
      <w:pPr>
        <w:shd w:val="clear" w:color="auto" w:fill="FFFFFF"/>
        <w:jc w:val="both"/>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«Образовательная деятельность»</w:t>
      </w:r>
    </w:p>
    <w:p w14:paraId="5235720D"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xml:space="preserve">Реализация воспитательного потенциала аудиторных занятий </w:t>
      </w:r>
      <w:bookmarkStart w:id="13" w:name="_Hlk141370988"/>
      <w:r w:rsidRPr="001938A0">
        <w:rPr>
          <w:rFonts w:ascii="Times New Roman" w:eastAsia="Times New Roman" w:hAnsi="Times New Roman" w:cs="Times New Roman"/>
          <w:color w:val="1A1A1A"/>
        </w:rPr>
        <w:t xml:space="preserve">в БУ «Няганский технологический колледж» </w:t>
      </w:r>
      <w:bookmarkEnd w:id="13"/>
      <w:r w:rsidRPr="001938A0">
        <w:rPr>
          <w:rFonts w:ascii="Times New Roman" w:eastAsia="Times New Roman" w:hAnsi="Times New Roman" w:cs="Times New Roman"/>
          <w:color w:val="1A1A1A"/>
        </w:rPr>
        <w:t>предусматривает:</w:t>
      </w:r>
    </w:p>
    <w:p w14:paraId="67654146"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3286117E"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дачам воспитания;</w:t>
      </w:r>
    </w:p>
    <w:p w14:paraId="5C59DA4D"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lastRenderedPageBreak/>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7E18996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10C2180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xml:space="preserve">— </w:t>
      </w:r>
      <w:r w:rsidRPr="001938A0">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120981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5A777223"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1A1A1A"/>
        </w:rPr>
        <w:t xml:space="preserve">— </w:t>
      </w:r>
      <w:r w:rsidRPr="001938A0">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1938A0">
        <w:rPr>
          <w:rFonts w:ascii="Times New Roman" w:eastAsia="Times New Roman" w:hAnsi="Times New Roman" w:cs="Times New Roman"/>
          <w:color w:val="1A1A1A"/>
        </w:rPr>
        <w:t xml:space="preserve"> военно-патриотические клубы «Долг», «Россия – Казачий дозор»</w:t>
      </w:r>
      <w:r w:rsidRPr="001938A0">
        <w:rPr>
          <w:rFonts w:ascii="Times New Roman" w:eastAsia="Times New Roman" w:hAnsi="Times New Roman" w:cs="Times New Roman"/>
          <w:color w:val="auto"/>
        </w:rPr>
        <w:t>;</w:t>
      </w:r>
    </w:p>
    <w:p w14:paraId="33628301"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65489DF2" w14:textId="77777777" w:rsidR="001938A0" w:rsidRPr="001938A0" w:rsidRDefault="001938A0" w:rsidP="001938A0">
      <w:pPr>
        <w:shd w:val="clear" w:color="auto" w:fill="FFFFFF"/>
        <w:jc w:val="both"/>
        <w:rPr>
          <w:rFonts w:ascii="Times New Roman" w:eastAsia="Times New Roman" w:hAnsi="Times New Roman" w:cs="Times New Roman"/>
          <w:color w:val="1A1A1A"/>
        </w:rPr>
      </w:pPr>
    </w:p>
    <w:p w14:paraId="2DE02BE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«Кураторство»</w:t>
      </w:r>
    </w:p>
    <w:p w14:paraId="0C01E2DD"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3F6901DD"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3A79635C"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5DE5A5B9"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4E139A39"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61106BC0"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E0285EE" w14:textId="77777777" w:rsidR="001938A0" w:rsidRPr="001938A0" w:rsidRDefault="001938A0" w:rsidP="001938A0">
      <w:pPr>
        <w:widowControl w:val="0"/>
        <w:tabs>
          <w:tab w:val="left" w:pos="852"/>
        </w:tabs>
        <w:ind w:right="22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коррекция поведения студента через индивидуальные беседы с ним, его родителями или </w:t>
      </w:r>
      <w:r w:rsidRPr="001938A0">
        <w:rPr>
          <w:rFonts w:ascii="Times New Roman" w:eastAsia="Times New Roman" w:hAnsi="Times New Roman" w:cs="Times New Roman"/>
          <w:color w:val="auto"/>
        </w:rPr>
        <w:lastRenderedPageBreak/>
        <w:t>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51D8EBDA"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09DCF5B9"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7CCB606B"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213EDB24"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0369A7B5"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07538401" w14:textId="77777777" w:rsidR="001938A0" w:rsidRPr="001938A0" w:rsidRDefault="001938A0" w:rsidP="001938A0">
      <w:pPr>
        <w:jc w:val="center"/>
        <w:rPr>
          <w:rFonts w:ascii="Times New Roman" w:eastAsia="Times New Roman" w:hAnsi="Times New Roman" w:cs="Times New Roman"/>
          <w:b/>
          <w:bCs/>
          <w:shd w:val="clear" w:color="auto" w:fill="FFFFFF"/>
          <w:lang w:eastAsia="en-US"/>
        </w:rPr>
      </w:pPr>
      <w:r w:rsidRPr="001938A0">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1938A0">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1938A0" w:rsidRPr="001938A0" w14:paraId="0437456E" w14:textId="77777777" w:rsidTr="00662A1C">
        <w:tc>
          <w:tcPr>
            <w:tcW w:w="560" w:type="dxa"/>
            <w:tcBorders>
              <w:top w:val="single" w:sz="4" w:space="0" w:color="auto"/>
              <w:left w:val="single" w:sz="4" w:space="0" w:color="auto"/>
              <w:bottom w:val="single" w:sz="4" w:space="0" w:color="auto"/>
              <w:right w:val="single" w:sz="4" w:space="0" w:color="auto"/>
            </w:tcBorders>
            <w:hideMark/>
          </w:tcPr>
          <w:p w14:paraId="29FBC526" w14:textId="77777777" w:rsidR="001938A0" w:rsidRPr="001938A0" w:rsidRDefault="001938A0" w:rsidP="001938A0">
            <w:pPr>
              <w:jc w:val="both"/>
              <w:rPr>
                <w:rFonts w:ascii="Times New Roman" w:eastAsia="Times New Roman" w:hAnsi="Times New Roman" w:cs="Times New Roman"/>
                <w:b/>
                <w:color w:val="auto"/>
                <w:lang w:eastAsia="en-US"/>
              </w:rPr>
            </w:pPr>
            <w:r w:rsidRPr="001938A0">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3AC711C8" w14:textId="77777777" w:rsidR="001938A0" w:rsidRPr="001938A0" w:rsidRDefault="001938A0" w:rsidP="001938A0">
            <w:pPr>
              <w:jc w:val="center"/>
              <w:rPr>
                <w:rFonts w:ascii="Times New Roman" w:eastAsia="Times New Roman" w:hAnsi="Times New Roman" w:cs="Times New Roman"/>
                <w:b/>
                <w:color w:val="auto"/>
                <w:lang w:eastAsia="en-US"/>
              </w:rPr>
            </w:pPr>
            <w:r w:rsidRPr="001938A0">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0201EA5F" w14:textId="77777777" w:rsidR="001938A0" w:rsidRPr="001938A0" w:rsidRDefault="001938A0" w:rsidP="001938A0">
            <w:pPr>
              <w:jc w:val="center"/>
              <w:rPr>
                <w:rFonts w:ascii="Times New Roman" w:eastAsia="Times New Roman" w:hAnsi="Times New Roman" w:cs="Times New Roman"/>
                <w:b/>
                <w:color w:val="auto"/>
                <w:lang w:eastAsia="en-US"/>
              </w:rPr>
            </w:pPr>
            <w:r w:rsidRPr="001938A0">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1E88E148" w14:textId="77777777" w:rsidR="001938A0" w:rsidRPr="001938A0" w:rsidRDefault="001938A0" w:rsidP="001938A0">
            <w:pPr>
              <w:jc w:val="center"/>
              <w:rPr>
                <w:rFonts w:ascii="Times New Roman" w:eastAsia="Times New Roman" w:hAnsi="Times New Roman" w:cs="Times New Roman"/>
                <w:b/>
                <w:color w:val="auto"/>
                <w:lang w:eastAsia="en-US"/>
              </w:rPr>
            </w:pPr>
            <w:r w:rsidRPr="001938A0">
              <w:rPr>
                <w:rFonts w:ascii="Times New Roman" w:eastAsia="Times New Roman" w:hAnsi="Times New Roman" w:cs="Times New Roman"/>
                <w:b/>
                <w:color w:val="auto"/>
                <w:lang w:eastAsia="en-US"/>
              </w:rPr>
              <w:t>Ответственный</w:t>
            </w:r>
          </w:p>
        </w:tc>
      </w:tr>
      <w:tr w:rsidR="001938A0" w:rsidRPr="001938A0" w14:paraId="7C101DC9" w14:textId="77777777" w:rsidTr="00662A1C">
        <w:tc>
          <w:tcPr>
            <w:tcW w:w="560" w:type="dxa"/>
            <w:tcBorders>
              <w:top w:val="single" w:sz="4" w:space="0" w:color="auto"/>
              <w:left w:val="single" w:sz="4" w:space="0" w:color="auto"/>
              <w:bottom w:val="single" w:sz="4" w:space="0" w:color="auto"/>
              <w:right w:val="single" w:sz="4" w:space="0" w:color="auto"/>
            </w:tcBorders>
          </w:tcPr>
          <w:p w14:paraId="576F2EE7"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F67389F"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15F40A66"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4E3FAE57"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7BA99F4B" w14:textId="77777777" w:rsidTr="00662A1C">
        <w:tc>
          <w:tcPr>
            <w:tcW w:w="560" w:type="dxa"/>
            <w:tcBorders>
              <w:top w:val="single" w:sz="4" w:space="0" w:color="auto"/>
              <w:left w:val="single" w:sz="4" w:space="0" w:color="auto"/>
              <w:bottom w:val="single" w:sz="4" w:space="0" w:color="auto"/>
              <w:right w:val="single" w:sz="4" w:space="0" w:color="auto"/>
            </w:tcBorders>
          </w:tcPr>
          <w:p w14:paraId="1153B497"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5343AF0A" w14:textId="77777777" w:rsidR="001938A0" w:rsidRPr="001938A0" w:rsidRDefault="001938A0" w:rsidP="001938A0">
            <w:pPr>
              <w:spacing w:after="200" w:line="276" w:lineRule="auto"/>
              <w:jc w:val="both"/>
              <w:rPr>
                <w:rFonts w:ascii="Times New Roman" w:eastAsia="Times New Roman" w:hAnsi="Times New Roman" w:cs="Times New Roman"/>
              </w:rPr>
            </w:pPr>
            <w:r w:rsidRPr="001938A0">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69EF696" w14:textId="77777777" w:rsidR="001938A0" w:rsidRPr="001938A0" w:rsidRDefault="001938A0" w:rsidP="001938A0">
            <w:pPr>
              <w:spacing w:after="200" w:line="276" w:lineRule="auto"/>
              <w:jc w:val="both"/>
              <w:rPr>
                <w:rFonts w:ascii="Times New Roman" w:eastAsia="Times New Roman" w:hAnsi="Times New Roman" w:cs="Times New Roman"/>
                <w:bCs/>
              </w:rPr>
            </w:pPr>
            <w:r w:rsidRPr="001938A0">
              <w:rPr>
                <w:rFonts w:ascii="Times New Roman" w:eastAsia="Times New Roman" w:hAnsi="Times New Roman" w:cs="Times New Roman"/>
              </w:rPr>
              <w:t xml:space="preserve">Организация заполнения </w:t>
            </w:r>
            <w:r w:rsidRPr="001938A0">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7B66BE2B" w14:textId="77777777" w:rsidR="001938A0" w:rsidRPr="001938A0" w:rsidRDefault="001938A0" w:rsidP="001938A0">
            <w:pPr>
              <w:spacing w:after="200" w:line="276" w:lineRule="auto"/>
              <w:jc w:val="both"/>
              <w:rPr>
                <w:rFonts w:ascii="Times New Roman" w:eastAsia="Times New Roman" w:hAnsi="Times New Roman" w:cs="Times New Roman"/>
              </w:rPr>
            </w:pPr>
            <w:r w:rsidRPr="001938A0">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2F9A641E"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tcPr>
          <w:p w14:paraId="50FFAD56"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0747D685" w14:textId="77777777" w:rsidTr="00662A1C">
        <w:tc>
          <w:tcPr>
            <w:tcW w:w="560" w:type="dxa"/>
            <w:tcBorders>
              <w:top w:val="single" w:sz="4" w:space="0" w:color="auto"/>
              <w:left w:val="single" w:sz="4" w:space="0" w:color="auto"/>
              <w:bottom w:val="single" w:sz="4" w:space="0" w:color="auto"/>
              <w:right w:val="single" w:sz="4" w:space="0" w:color="auto"/>
            </w:tcBorders>
          </w:tcPr>
          <w:p w14:paraId="35510565"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048C4FE"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1938A0">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02B9FAD3"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33D82D1F"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769C775E" w14:textId="77777777" w:rsidTr="00662A1C">
        <w:tc>
          <w:tcPr>
            <w:tcW w:w="560" w:type="dxa"/>
            <w:tcBorders>
              <w:top w:val="single" w:sz="4" w:space="0" w:color="auto"/>
              <w:left w:val="single" w:sz="4" w:space="0" w:color="auto"/>
              <w:bottom w:val="single" w:sz="4" w:space="0" w:color="auto"/>
              <w:right w:val="single" w:sz="4" w:space="0" w:color="auto"/>
            </w:tcBorders>
          </w:tcPr>
          <w:p w14:paraId="69FD5EDA"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82CD209"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2A827697"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A0C5818"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147F0A7D" w14:textId="77777777" w:rsidTr="00662A1C">
        <w:tc>
          <w:tcPr>
            <w:tcW w:w="560" w:type="dxa"/>
            <w:tcBorders>
              <w:top w:val="single" w:sz="4" w:space="0" w:color="auto"/>
              <w:left w:val="single" w:sz="4" w:space="0" w:color="auto"/>
              <w:bottom w:val="single" w:sz="4" w:space="0" w:color="auto"/>
              <w:right w:val="single" w:sz="4" w:space="0" w:color="auto"/>
            </w:tcBorders>
          </w:tcPr>
          <w:p w14:paraId="6B9C4B81"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6098587"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16547B04"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41FFFC4E"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0C91C343" w14:textId="77777777" w:rsidTr="00662A1C">
        <w:tc>
          <w:tcPr>
            <w:tcW w:w="560" w:type="dxa"/>
            <w:tcBorders>
              <w:top w:val="single" w:sz="4" w:space="0" w:color="auto"/>
              <w:left w:val="single" w:sz="4" w:space="0" w:color="auto"/>
              <w:bottom w:val="single" w:sz="4" w:space="0" w:color="auto"/>
              <w:right w:val="single" w:sz="4" w:space="0" w:color="auto"/>
            </w:tcBorders>
          </w:tcPr>
          <w:p w14:paraId="68C22231"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AA6A842"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6691F2D8"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081E46E0"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593DDD56" w14:textId="77777777" w:rsidTr="00662A1C">
        <w:tc>
          <w:tcPr>
            <w:tcW w:w="560" w:type="dxa"/>
            <w:tcBorders>
              <w:top w:val="single" w:sz="4" w:space="0" w:color="auto"/>
              <w:left w:val="single" w:sz="4" w:space="0" w:color="auto"/>
              <w:bottom w:val="single" w:sz="4" w:space="0" w:color="auto"/>
              <w:right w:val="single" w:sz="4" w:space="0" w:color="auto"/>
            </w:tcBorders>
          </w:tcPr>
          <w:p w14:paraId="4EFCAA8B"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E278218" w14:textId="77777777" w:rsidR="001938A0" w:rsidRPr="001938A0" w:rsidRDefault="001938A0" w:rsidP="001938A0">
            <w:pPr>
              <w:jc w:val="both"/>
              <w:rPr>
                <w:rFonts w:ascii="Times New Roman" w:eastAsia="Times New Roman" w:hAnsi="Times New Roman" w:cs="Times New Roman"/>
                <w:shd w:val="clear" w:color="auto" w:fill="FFFFFF"/>
                <w:lang w:eastAsia="en-US"/>
              </w:rPr>
            </w:pPr>
            <w:r w:rsidRPr="001938A0">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5CB6A643"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6615467C"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6187B898" w14:textId="77777777" w:rsidTr="00662A1C">
        <w:tc>
          <w:tcPr>
            <w:tcW w:w="560" w:type="dxa"/>
            <w:tcBorders>
              <w:top w:val="single" w:sz="4" w:space="0" w:color="auto"/>
              <w:left w:val="single" w:sz="4" w:space="0" w:color="auto"/>
              <w:bottom w:val="single" w:sz="4" w:space="0" w:color="auto"/>
              <w:right w:val="single" w:sz="4" w:space="0" w:color="auto"/>
            </w:tcBorders>
          </w:tcPr>
          <w:p w14:paraId="3561015D"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57E0D72"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2FD6C540"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5D5A053C"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06AA72FC" w14:textId="77777777" w:rsidTr="00662A1C">
        <w:tc>
          <w:tcPr>
            <w:tcW w:w="560" w:type="dxa"/>
            <w:tcBorders>
              <w:top w:val="single" w:sz="4" w:space="0" w:color="auto"/>
              <w:left w:val="single" w:sz="4" w:space="0" w:color="auto"/>
              <w:bottom w:val="single" w:sz="4" w:space="0" w:color="auto"/>
              <w:right w:val="single" w:sz="4" w:space="0" w:color="auto"/>
            </w:tcBorders>
          </w:tcPr>
          <w:p w14:paraId="2EC18B57"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20B6691"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1A6A99FA"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06A1C25F"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65DB3D00" w14:textId="77777777" w:rsidTr="00662A1C">
        <w:tc>
          <w:tcPr>
            <w:tcW w:w="560" w:type="dxa"/>
            <w:tcBorders>
              <w:top w:val="single" w:sz="4" w:space="0" w:color="auto"/>
              <w:left w:val="single" w:sz="4" w:space="0" w:color="auto"/>
              <w:bottom w:val="single" w:sz="4" w:space="0" w:color="auto"/>
              <w:right w:val="single" w:sz="4" w:space="0" w:color="auto"/>
            </w:tcBorders>
          </w:tcPr>
          <w:p w14:paraId="5409D110"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7A63067"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5D9B8DDF"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339E9587"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046DA359" w14:textId="77777777" w:rsidTr="00662A1C">
        <w:tc>
          <w:tcPr>
            <w:tcW w:w="560" w:type="dxa"/>
            <w:tcBorders>
              <w:top w:val="single" w:sz="4" w:space="0" w:color="auto"/>
              <w:left w:val="single" w:sz="4" w:space="0" w:color="auto"/>
              <w:bottom w:val="single" w:sz="4" w:space="0" w:color="auto"/>
              <w:right w:val="single" w:sz="4" w:space="0" w:color="auto"/>
            </w:tcBorders>
          </w:tcPr>
          <w:p w14:paraId="26C0047D"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F7900EF"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1938A0">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50259C47"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4DE92642"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3E365C02" w14:textId="77777777" w:rsidTr="00662A1C">
        <w:tc>
          <w:tcPr>
            <w:tcW w:w="560" w:type="dxa"/>
            <w:tcBorders>
              <w:top w:val="single" w:sz="4" w:space="0" w:color="auto"/>
              <w:left w:val="single" w:sz="4" w:space="0" w:color="auto"/>
              <w:bottom w:val="single" w:sz="4" w:space="0" w:color="auto"/>
              <w:right w:val="single" w:sz="4" w:space="0" w:color="auto"/>
            </w:tcBorders>
          </w:tcPr>
          <w:p w14:paraId="7D2039FC"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85D82A3"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16699E6E"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6CEF950F"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7B0F96A6" w14:textId="77777777" w:rsidTr="00662A1C">
        <w:tc>
          <w:tcPr>
            <w:tcW w:w="560" w:type="dxa"/>
            <w:tcBorders>
              <w:top w:val="single" w:sz="4" w:space="0" w:color="auto"/>
              <w:left w:val="single" w:sz="4" w:space="0" w:color="auto"/>
              <w:bottom w:val="single" w:sz="4" w:space="0" w:color="auto"/>
              <w:right w:val="single" w:sz="4" w:space="0" w:color="auto"/>
            </w:tcBorders>
          </w:tcPr>
          <w:p w14:paraId="4674806F"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E6FF5A4" w14:textId="77777777" w:rsidR="001938A0" w:rsidRPr="001938A0" w:rsidRDefault="001938A0" w:rsidP="001938A0">
            <w:pPr>
              <w:jc w:val="both"/>
              <w:rPr>
                <w:rFonts w:ascii="Times New Roman" w:eastAsia="Times New Roman" w:hAnsi="Times New Roman" w:cs="Times New Roman"/>
                <w:shd w:val="clear" w:color="auto" w:fill="FFFFFF"/>
                <w:lang w:eastAsia="en-US"/>
              </w:rPr>
            </w:pPr>
            <w:r w:rsidRPr="001938A0">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282F942F"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44548F70"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66A4C2C8" w14:textId="77777777" w:rsidTr="00662A1C">
        <w:tc>
          <w:tcPr>
            <w:tcW w:w="560" w:type="dxa"/>
            <w:tcBorders>
              <w:top w:val="single" w:sz="4" w:space="0" w:color="auto"/>
              <w:left w:val="single" w:sz="4" w:space="0" w:color="auto"/>
              <w:bottom w:val="single" w:sz="4" w:space="0" w:color="auto"/>
              <w:right w:val="single" w:sz="4" w:space="0" w:color="auto"/>
            </w:tcBorders>
          </w:tcPr>
          <w:p w14:paraId="20134BC7"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F4ED34F" w14:textId="77777777" w:rsidR="001938A0" w:rsidRPr="001938A0" w:rsidRDefault="001938A0" w:rsidP="001938A0">
            <w:pPr>
              <w:jc w:val="both"/>
              <w:rPr>
                <w:rFonts w:ascii="Times New Roman" w:eastAsia="Times New Roman" w:hAnsi="Times New Roman" w:cs="Times New Roman"/>
                <w:shd w:val="clear" w:color="auto" w:fill="FFFFFF"/>
                <w:lang w:eastAsia="en-US"/>
              </w:rPr>
            </w:pPr>
            <w:r w:rsidRPr="001938A0">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2E0D3227"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4B49BB57"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4E7DE119" w14:textId="77777777" w:rsidTr="00662A1C">
        <w:tc>
          <w:tcPr>
            <w:tcW w:w="560" w:type="dxa"/>
            <w:tcBorders>
              <w:top w:val="single" w:sz="4" w:space="0" w:color="auto"/>
              <w:left w:val="single" w:sz="4" w:space="0" w:color="auto"/>
              <w:bottom w:val="single" w:sz="4" w:space="0" w:color="auto"/>
              <w:right w:val="single" w:sz="4" w:space="0" w:color="auto"/>
            </w:tcBorders>
          </w:tcPr>
          <w:p w14:paraId="59D16C1D"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22D7F3B"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3676ED73"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0B8027A7"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5AC4274F" w14:textId="77777777" w:rsidTr="00662A1C">
        <w:tc>
          <w:tcPr>
            <w:tcW w:w="560" w:type="dxa"/>
            <w:tcBorders>
              <w:top w:val="single" w:sz="4" w:space="0" w:color="auto"/>
              <w:left w:val="single" w:sz="4" w:space="0" w:color="auto"/>
              <w:bottom w:val="single" w:sz="4" w:space="0" w:color="auto"/>
              <w:right w:val="single" w:sz="4" w:space="0" w:color="auto"/>
            </w:tcBorders>
          </w:tcPr>
          <w:p w14:paraId="4E315519"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59A71D4"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210DB260"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2580D6FB"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r w:rsidR="001938A0" w:rsidRPr="001938A0" w14:paraId="4AEB9FAE" w14:textId="77777777" w:rsidTr="00662A1C">
        <w:tc>
          <w:tcPr>
            <w:tcW w:w="560" w:type="dxa"/>
            <w:tcBorders>
              <w:top w:val="single" w:sz="4" w:space="0" w:color="auto"/>
              <w:left w:val="single" w:sz="4" w:space="0" w:color="auto"/>
              <w:bottom w:val="single" w:sz="4" w:space="0" w:color="auto"/>
              <w:right w:val="single" w:sz="4" w:space="0" w:color="auto"/>
            </w:tcBorders>
          </w:tcPr>
          <w:p w14:paraId="3224F085" w14:textId="77777777" w:rsidR="001938A0" w:rsidRPr="001938A0" w:rsidRDefault="001938A0" w:rsidP="001938A0">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E2BEA98"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05D39F9D" w14:textId="77777777" w:rsidR="001938A0" w:rsidRPr="001938A0" w:rsidRDefault="001938A0" w:rsidP="001938A0">
            <w:pPr>
              <w:jc w:val="both"/>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229F0E12" w14:textId="77777777" w:rsidR="001938A0" w:rsidRPr="001938A0" w:rsidRDefault="001938A0" w:rsidP="001938A0">
            <w:pPr>
              <w:jc w:val="center"/>
              <w:rPr>
                <w:rFonts w:ascii="Times New Roman" w:eastAsia="Times New Roman" w:hAnsi="Times New Roman" w:cs="Times New Roman"/>
                <w:color w:val="auto"/>
                <w:lang w:eastAsia="en-US"/>
              </w:rPr>
            </w:pPr>
            <w:r w:rsidRPr="001938A0">
              <w:rPr>
                <w:rFonts w:ascii="Times New Roman" w:eastAsia="Times New Roman" w:hAnsi="Times New Roman" w:cs="Times New Roman"/>
                <w:color w:val="auto"/>
                <w:lang w:eastAsia="en-US"/>
              </w:rPr>
              <w:t>куратор</w:t>
            </w:r>
          </w:p>
        </w:tc>
      </w:tr>
    </w:tbl>
    <w:p w14:paraId="4C59B991" w14:textId="77777777" w:rsidR="001938A0" w:rsidRPr="001938A0" w:rsidRDefault="001938A0" w:rsidP="001938A0">
      <w:pPr>
        <w:jc w:val="both"/>
        <w:rPr>
          <w:rFonts w:ascii="Times New Roman" w:eastAsia="Times New Roman" w:hAnsi="Times New Roman" w:cs="Times New Roman"/>
          <w:b/>
          <w:color w:val="auto"/>
          <w:lang w:eastAsia="en-US"/>
        </w:rPr>
      </w:pPr>
    </w:p>
    <w:p w14:paraId="2930C3F9" w14:textId="77777777" w:rsidR="001938A0" w:rsidRPr="001938A0" w:rsidRDefault="001938A0" w:rsidP="001938A0">
      <w:pPr>
        <w:shd w:val="clear" w:color="auto" w:fill="FFFFFF"/>
        <w:rPr>
          <w:rFonts w:ascii="Times New Roman" w:eastAsia="Times New Roman" w:hAnsi="Times New Roman" w:cs="Times New Roman"/>
          <w:b/>
          <w:bCs/>
          <w:color w:val="1A1A1A"/>
        </w:rPr>
      </w:pPr>
    </w:p>
    <w:p w14:paraId="4EDAE832" w14:textId="77777777" w:rsidR="001938A0" w:rsidRPr="001938A0" w:rsidRDefault="001938A0" w:rsidP="001938A0">
      <w:pPr>
        <w:shd w:val="clear" w:color="auto" w:fill="FFFFFF"/>
        <w:jc w:val="both"/>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«Наставничество»</w:t>
      </w:r>
    </w:p>
    <w:p w14:paraId="3F0A9D9B"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54D1C2D"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4A3EAE2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1AC1D21"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22E66AB5"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lastRenderedPageBreak/>
        <w:t>— формирование у наставляемого социальной и профессиональной компетентности, социокультурного опыта;</w:t>
      </w:r>
    </w:p>
    <w:p w14:paraId="7C9874EC"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7FCA7366"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14B9FF07"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E796378"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p>
    <w:p w14:paraId="51E9C7B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«Основные воспитательные мероприятия»</w:t>
      </w:r>
    </w:p>
    <w:p w14:paraId="109F7826" w14:textId="77777777" w:rsidR="001938A0" w:rsidRPr="001938A0" w:rsidRDefault="001938A0" w:rsidP="001938A0">
      <w:pPr>
        <w:shd w:val="clear" w:color="auto" w:fill="FFFFFF"/>
        <w:ind w:firstLine="708"/>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50D0F3EA"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xml:space="preserve">— </w:t>
      </w:r>
      <w:r w:rsidRPr="001938A0">
        <w:rPr>
          <w:rFonts w:ascii="Times New Roman" w:eastAsia="Times New Roman" w:hAnsi="Times New Roman" w:cs="Times New Roman"/>
          <w:color w:val="auto"/>
        </w:rPr>
        <w:t xml:space="preserve"> участие прежде всего в Федеральных проектах: </w:t>
      </w:r>
      <w:r w:rsidRPr="001938A0">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B2A34FE"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1D3FDE13"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363744A9"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0151E55C" w14:textId="77777777" w:rsidR="001938A0" w:rsidRPr="001938A0" w:rsidRDefault="001938A0" w:rsidP="001938A0">
      <w:pPr>
        <w:shd w:val="clear" w:color="auto" w:fill="FFFFFF"/>
        <w:rPr>
          <w:rFonts w:ascii="Times New Roman" w:eastAsia="Times New Roman" w:hAnsi="Times New Roman" w:cs="Times New Roman"/>
          <w:b/>
          <w:bCs/>
          <w:color w:val="1A1A1A"/>
        </w:rPr>
      </w:pPr>
    </w:p>
    <w:p w14:paraId="3DD8A55B" w14:textId="77777777" w:rsidR="001938A0" w:rsidRPr="001938A0" w:rsidRDefault="001938A0" w:rsidP="001938A0">
      <w:pPr>
        <w:shd w:val="clear" w:color="auto" w:fill="FFFFFF"/>
        <w:jc w:val="both"/>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«Организация предметно-пространственной среды»</w:t>
      </w:r>
    </w:p>
    <w:p w14:paraId="3B4C70F9"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E96C862"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xml:space="preserve">—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w:t>
      </w:r>
      <w:r w:rsidRPr="001938A0">
        <w:rPr>
          <w:rFonts w:ascii="Times New Roman" w:eastAsia="Times New Roman" w:hAnsi="Times New Roman" w:cs="Times New Roman"/>
          <w:color w:val="1A1A1A"/>
        </w:rPr>
        <w:lastRenderedPageBreak/>
        <w:t>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79926630"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006732C2"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1212DE92"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78F15350"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5D162F2F"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371D0B8C"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7050BBCB"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644154F4"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3964F85F"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7199254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1B383405" w14:textId="77777777" w:rsidR="001938A0" w:rsidRPr="001938A0" w:rsidRDefault="001938A0" w:rsidP="001938A0">
      <w:pPr>
        <w:shd w:val="clear" w:color="auto" w:fill="FFFFFF"/>
        <w:rPr>
          <w:rFonts w:ascii="Times New Roman" w:eastAsia="Times New Roman" w:hAnsi="Times New Roman" w:cs="Times New Roman"/>
          <w:b/>
          <w:bCs/>
          <w:color w:val="1A1A1A"/>
        </w:rPr>
      </w:pPr>
    </w:p>
    <w:p w14:paraId="563056D7"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«Взаимодействие с родителями (законными представителями)»</w:t>
      </w:r>
    </w:p>
    <w:p w14:paraId="17806AB2"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3489FA6B"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2C58A6DA"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6005B3B6"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lastRenderedPageBreak/>
        <w:sym w:font="Symbol" w:char="F0BE"/>
      </w:r>
      <w:r w:rsidRPr="001938A0">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55CC4800"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18F2FDA5"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3CF96E05" w14:textId="77777777" w:rsidR="001938A0" w:rsidRPr="001938A0" w:rsidRDefault="001938A0" w:rsidP="001938A0">
      <w:pPr>
        <w:shd w:val="clear" w:color="auto" w:fill="FFFFFF"/>
        <w:rPr>
          <w:rFonts w:ascii="Times New Roman" w:eastAsia="Times New Roman" w:hAnsi="Times New Roman" w:cs="Times New Roman"/>
          <w:b/>
          <w:bCs/>
          <w:color w:val="1A1A1A"/>
        </w:rPr>
      </w:pPr>
    </w:p>
    <w:p w14:paraId="47FE8FC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«Самоуправление»</w:t>
      </w:r>
    </w:p>
    <w:p w14:paraId="0BDFB173"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1FA73390"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организация деятельности Студенческого совета, </w:t>
      </w:r>
      <w:r w:rsidRPr="001938A0">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1938A0">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1938A0">
        <w:rPr>
          <w:rFonts w:ascii="Times New Roman" w:eastAsia="Times New Roman" w:hAnsi="Times New Roman" w:cs="Times New Roman"/>
          <w:color w:val="1A1A1A"/>
        </w:rPr>
        <w:t xml:space="preserve">защита законных интересов, прав обучающихся, </w:t>
      </w:r>
      <w:r w:rsidRPr="001938A0">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6C71EA49"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6935DD97"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5282D96C"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bookmarkStart w:id="14" w:name="_Hlk141355878"/>
      <w:r w:rsidRPr="001938A0">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14"/>
    <w:p w14:paraId="00DBEFD6"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08C91ED" w14:textId="77777777" w:rsidR="001938A0" w:rsidRPr="001938A0" w:rsidRDefault="001938A0" w:rsidP="001938A0">
      <w:pPr>
        <w:shd w:val="clear" w:color="auto" w:fill="FFFFFF"/>
        <w:rPr>
          <w:rFonts w:ascii="Times New Roman" w:eastAsia="Times New Roman" w:hAnsi="Times New Roman" w:cs="Times New Roman"/>
          <w:color w:val="1A1A1A"/>
        </w:rPr>
      </w:pPr>
    </w:p>
    <w:p w14:paraId="7BC6F8E0" w14:textId="77777777" w:rsidR="001938A0" w:rsidRPr="001938A0" w:rsidRDefault="001938A0" w:rsidP="001938A0">
      <w:pPr>
        <w:shd w:val="clear" w:color="auto" w:fill="FFFFFF"/>
        <w:jc w:val="both"/>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«Профилактика и безопасность»</w:t>
      </w:r>
    </w:p>
    <w:p w14:paraId="1B46B588"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02AEDFED"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09D13F73" w14:textId="77777777" w:rsidR="001938A0" w:rsidRPr="001938A0" w:rsidRDefault="001938A0" w:rsidP="001938A0">
      <w:pPr>
        <w:contextualSpacing/>
        <w:jc w:val="both"/>
        <w:rPr>
          <w:rFonts w:ascii="Times New Roman" w:eastAsia="Times New Roman" w:hAnsi="Times New Roman" w:cs="Times New Roman"/>
          <w:color w:val="auto"/>
        </w:rPr>
      </w:pPr>
      <w:r w:rsidRPr="001938A0">
        <w:rPr>
          <w:rFonts w:ascii="Times New Roman" w:eastAsia="Times New Roman" w:hAnsi="Times New Roman" w:cs="Times New Roman"/>
          <w:color w:val="1A1A1A"/>
        </w:rPr>
        <w:t xml:space="preserve">— </w:t>
      </w:r>
      <w:r w:rsidRPr="001938A0">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B7BC2AC" w14:textId="77777777" w:rsidR="001938A0" w:rsidRPr="001938A0" w:rsidRDefault="001938A0" w:rsidP="001938A0">
      <w:pPr>
        <w:contextualSpacing/>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15E80B2E" w14:textId="77777777" w:rsidR="001938A0" w:rsidRPr="001938A0" w:rsidRDefault="001938A0" w:rsidP="001938A0">
      <w:pPr>
        <w:contextualSpacing/>
        <w:jc w:val="both"/>
        <w:rPr>
          <w:rFonts w:ascii="Times New Roman" w:eastAsia="Times New Roman" w:hAnsi="Times New Roman" w:cs="Times New Roman"/>
          <w:color w:val="auto"/>
        </w:rPr>
      </w:pPr>
      <w:r w:rsidRPr="001938A0">
        <w:rPr>
          <w:rFonts w:ascii="Times New Roman" w:eastAsia="Times New Roman" w:hAnsi="Times New Roman" w:cs="Times New Roman"/>
          <w:color w:val="1A1A1A"/>
        </w:rPr>
        <w:lastRenderedPageBreak/>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0201B1F1" w14:textId="77777777" w:rsidR="001938A0" w:rsidRPr="001938A0" w:rsidRDefault="001938A0" w:rsidP="001938A0">
      <w:pPr>
        <w:contextualSpacing/>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6140FF1" w14:textId="77777777" w:rsidR="001938A0" w:rsidRPr="001938A0" w:rsidRDefault="001938A0" w:rsidP="001938A0">
      <w:pPr>
        <w:contextualSpacing/>
        <w:jc w:val="both"/>
        <w:rPr>
          <w:rFonts w:ascii="Times New Roman" w:eastAsia="Times New Roman" w:hAnsi="Times New Roman" w:cs="Times New Roman"/>
          <w:color w:val="auto"/>
        </w:rPr>
      </w:pPr>
      <w:r w:rsidRPr="001938A0">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1AB45C8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144E9EEE"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2733DBEA" w14:textId="77777777" w:rsidR="001938A0" w:rsidRPr="001938A0" w:rsidRDefault="001938A0" w:rsidP="001938A0">
      <w:pPr>
        <w:widowControl w:val="0"/>
        <w:tabs>
          <w:tab w:val="left" w:pos="993"/>
        </w:tabs>
        <w:jc w:val="both"/>
        <w:rPr>
          <w:rFonts w:ascii="Times New Roman" w:eastAsia="Times New Roman" w:hAnsi="Times New Roman" w:cs="Times New Roman"/>
          <w:color w:val="auto"/>
        </w:rPr>
      </w:pPr>
      <w:r w:rsidRPr="001938A0">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1938A0">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1938A0">
        <w:rPr>
          <w:rFonts w:ascii="Times New Roman" w:eastAsia="Times New Roman" w:hAnsi="Times New Roman" w:cs="Times New Roman"/>
          <w:color w:val="1A1A1A"/>
        </w:rPr>
        <w:t xml:space="preserve"> студенческий медиацентр «Фокус»;</w:t>
      </w:r>
      <w:r w:rsidRPr="001938A0">
        <w:rPr>
          <w:rFonts w:ascii="Times New Roman" w:eastAsia="Times New Roman" w:hAnsi="Times New Roman" w:cs="Times New Roman"/>
          <w:color w:val="auto"/>
        </w:rPr>
        <w:t xml:space="preserve"> </w:t>
      </w:r>
    </w:p>
    <w:p w14:paraId="0B88767B"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0D35F154"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6977D02C" w14:textId="77777777" w:rsidR="001938A0" w:rsidRPr="001938A0" w:rsidRDefault="001938A0" w:rsidP="001938A0">
      <w:pPr>
        <w:widowControl w:val="0"/>
        <w:tabs>
          <w:tab w:val="left" w:pos="993"/>
        </w:tabs>
        <w:ind w:firstLine="709"/>
        <w:jc w:val="both"/>
        <w:rPr>
          <w:rFonts w:ascii="Times New Roman" w:eastAsia="Times New Roman" w:hAnsi="Times New Roman" w:cs="Times New Roman"/>
          <w:color w:val="auto"/>
        </w:rPr>
      </w:pPr>
    </w:p>
    <w:p w14:paraId="347A0BB7" w14:textId="77777777" w:rsidR="001938A0" w:rsidRPr="001938A0" w:rsidRDefault="001938A0" w:rsidP="001938A0">
      <w:pPr>
        <w:shd w:val="clear" w:color="auto" w:fill="FFFFFF"/>
        <w:jc w:val="both"/>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«Социальное партнёрство и участие работодателей»</w:t>
      </w:r>
    </w:p>
    <w:p w14:paraId="49203C41"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74B45C1B"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463E777D"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657ABDAA"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30CB18FF"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7A8ABA3C"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37179A91"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xml:space="preserve">—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w:t>
      </w:r>
      <w:r w:rsidRPr="001938A0">
        <w:rPr>
          <w:rFonts w:ascii="Times New Roman" w:eastAsia="Times New Roman" w:hAnsi="Times New Roman" w:cs="Times New Roman"/>
          <w:color w:val="1A1A1A"/>
        </w:rPr>
        <w:lastRenderedPageBreak/>
        <w:t>обучающихся, преобразование окружающего социума, позитивное воздействие на социальное окружение.</w:t>
      </w:r>
    </w:p>
    <w:p w14:paraId="1F916F70" w14:textId="77777777" w:rsidR="001938A0" w:rsidRPr="001938A0" w:rsidRDefault="001938A0" w:rsidP="001938A0">
      <w:pPr>
        <w:shd w:val="clear" w:color="auto" w:fill="FFFFFF"/>
        <w:rPr>
          <w:rFonts w:ascii="Times New Roman" w:eastAsia="Times New Roman" w:hAnsi="Times New Roman" w:cs="Times New Roman"/>
          <w:color w:val="1A1A1A"/>
        </w:rPr>
      </w:pPr>
    </w:p>
    <w:p w14:paraId="296CEF76" w14:textId="77777777" w:rsidR="001938A0" w:rsidRPr="001938A0" w:rsidRDefault="001938A0" w:rsidP="001938A0">
      <w:pPr>
        <w:shd w:val="clear" w:color="auto" w:fill="FFFFFF"/>
        <w:jc w:val="both"/>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Модуль «Профессиональное развитие, адаптация и трудоустройство»</w:t>
      </w:r>
    </w:p>
    <w:p w14:paraId="532B3830"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3C177DBA"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1938A0">
        <w:rPr>
          <w:rFonts w:ascii="Times New Roman" w:eastAsia="Times New Roman" w:hAnsi="Times New Roman" w:cs="Times New Roman"/>
          <w:color w:val="auto"/>
        </w:rPr>
        <w:t xml:space="preserve"> участие в движение Чемпионата «Профессионалы»,</w:t>
      </w:r>
      <w:r w:rsidRPr="001938A0">
        <w:rPr>
          <w:rFonts w:ascii="Times New Roman" w:eastAsia="Times New Roman" w:hAnsi="Times New Roman" w:cs="Times New Roman"/>
          <w:bCs/>
          <w:color w:val="auto"/>
          <w:kern w:val="2"/>
          <w:lang w:eastAsia="ko-KR"/>
        </w:rPr>
        <w:t xml:space="preserve"> Абилимпикс»;</w:t>
      </w:r>
      <w:r w:rsidRPr="001938A0">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6C3F1ECF"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4C8DEE06"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7BF13BB6"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708CA5A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5EBC17A3"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70E3C0EC"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1938A0">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6C6D0F79"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2EF78AF8"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699B293A"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0898DCF"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конкурс «Студент года»; </w:t>
      </w:r>
    </w:p>
    <w:p w14:paraId="3811FBB7"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конкурс «Лучшая учебная группа».</w:t>
      </w:r>
    </w:p>
    <w:p w14:paraId="24F27A31" w14:textId="77777777" w:rsidR="001938A0" w:rsidRPr="001938A0" w:rsidRDefault="001938A0" w:rsidP="001938A0">
      <w:pPr>
        <w:shd w:val="clear" w:color="auto" w:fill="FFFFFF"/>
        <w:jc w:val="both"/>
        <w:rPr>
          <w:rFonts w:ascii="Times New Roman" w:eastAsia="Times New Roman" w:hAnsi="Times New Roman" w:cs="Times New Roman"/>
          <w:color w:val="1A1A1A"/>
        </w:rPr>
      </w:pPr>
    </w:p>
    <w:p w14:paraId="05467F86"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b/>
          <w:bCs/>
          <w:color w:val="1A1A1A"/>
        </w:rPr>
        <w:t xml:space="preserve"> </w:t>
      </w:r>
      <w:r w:rsidRPr="001938A0">
        <w:rPr>
          <w:rFonts w:ascii="Times New Roman" w:eastAsia="Times New Roman" w:hAnsi="Times New Roman" w:cs="Times New Roman"/>
          <w:b/>
          <w:bCs/>
          <w:color w:val="auto"/>
        </w:rPr>
        <w:t>Модуль «Молодежные общественные объединения»</w:t>
      </w:r>
      <w:r w:rsidRPr="001938A0">
        <w:rPr>
          <w:rFonts w:ascii="Times New Roman" w:eastAsia="Times New Roman" w:hAnsi="Times New Roman" w:cs="Times New Roman"/>
          <w:color w:val="auto"/>
        </w:rPr>
        <w:t xml:space="preserve"> </w:t>
      </w:r>
    </w:p>
    <w:p w14:paraId="7C96E35C"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439D3CA7"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022CB2CE"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sym w:font="Symbol" w:char="F0BE"/>
      </w:r>
      <w:r w:rsidRPr="001938A0">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07D43E0A" w14:textId="77777777" w:rsidR="001938A0" w:rsidRPr="001938A0" w:rsidRDefault="001938A0" w:rsidP="001938A0">
      <w:pPr>
        <w:shd w:val="clear" w:color="auto" w:fill="FFFFFF"/>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745CB7C2"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1938A0">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2402922B" w14:textId="77777777" w:rsidR="001938A0" w:rsidRPr="001938A0" w:rsidRDefault="001938A0" w:rsidP="001938A0">
      <w:pPr>
        <w:tabs>
          <w:tab w:val="left" w:pos="1701"/>
        </w:tabs>
        <w:jc w:val="both"/>
        <w:rPr>
          <w:rFonts w:ascii="Times New Roman" w:eastAsia="Batang" w:hAnsi="Times New Roman" w:cs="Times New Roman"/>
          <w:color w:val="auto"/>
          <w:lang w:eastAsia="ko-KR"/>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bookmarkStart w:id="15" w:name="_Hlk141374791"/>
      <w:r w:rsidRPr="001938A0">
        <w:rPr>
          <w:rFonts w:ascii="Times New Roman" w:eastAsia="Batang" w:hAnsi="Times New Roman" w:cs="Times New Roman"/>
          <w:color w:val="auto"/>
          <w:lang w:eastAsia="ko-KR"/>
        </w:rPr>
        <w:t xml:space="preserve">организация деятельности </w:t>
      </w:r>
      <w:bookmarkEnd w:id="15"/>
      <w:r w:rsidRPr="001938A0">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11AE3A30" w14:textId="77777777" w:rsidR="001938A0" w:rsidRPr="001938A0" w:rsidRDefault="001938A0" w:rsidP="001938A0">
      <w:pPr>
        <w:tabs>
          <w:tab w:val="left" w:pos="1701"/>
        </w:tabs>
        <w:jc w:val="both"/>
        <w:rPr>
          <w:rFonts w:ascii="Times New Roman" w:eastAsia="Batang" w:hAnsi="Times New Roman" w:cs="Times New Roman"/>
          <w:lang w:eastAsia="ko-KR"/>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r w:rsidRPr="001938A0">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1938A0">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63FB109D" w14:textId="77777777" w:rsidR="001938A0" w:rsidRPr="001938A0" w:rsidRDefault="001938A0" w:rsidP="001938A0">
      <w:pPr>
        <w:tabs>
          <w:tab w:val="left" w:pos="1701"/>
        </w:tabs>
        <w:jc w:val="both"/>
        <w:rPr>
          <w:rFonts w:ascii="Times New Roman" w:eastAsia="Batang" w:hAnsi="Times New Roman" w:cs="Times New Roman"/>
          <w:color w:val="auto"/>
          <w:lang w:eastAsia="ko-KR"/>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r w:rsidRPr="001938A0">
        <w:rPr>
          <w:rFonts w:ascii="Times New Roman" w:eastAsia="Batang" w:hAnsi="Times New Roman" w:cs="Times New Roman"/>
          <w:color w:val="auto"/>
          <w:lang w:eastAsia="ko-KR"/>
        </w:rPr>
        <w:t>организация деятельности</w:t>
      </w:r>
      <w:r w:rsidRPr="001938A0">
        <w:rPr>
          <w:rFonts w:ascii="Times New Roman" w:eastAsia="Times New Roman" w:hAnsi="Times New Roman" w:cs="Times New Roman"/>
          <w:color w:val="auto"/>
        </w:rPr>
        <w:t xml:space="preserve"> </w:t>
      </w:r>
      <w:r w:rsidRPr="001938A0">
        <w:rPr>
          <w:rFonts w:ascii="Times New Roman" w:eastAsia="Batang" w:hAnsi="Times New Roman" w:cs="Times New Roman"/>
          <w:color w:val="auto"/>
          <w:lang w:eastAsia="ko-KR"/>
        </w:rPr>
        <w:t>студенческого объединения</w:t>
      </w:r>
      <w:r w:rsidRPr="001938A0">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31B93452" w14:textId="77777777" w:rsidR="001938A0" w:rsidRPr="001938A0" w:rsidRDefault="001938A0" w:rsidP="001938A0">
      <w:pPr>
        <w:widowControl w:val="0"/>
        <w:autoSpaceDE w:val="0"/>
        <w:autoSpaceDN w:val="0"/>
        <w:jc w:val="both"/>
        <w:rPr>
          <w:rFonts w:ascii="Times New Roman" w:eastAsia="Calibri"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r w:rsidRPr="001938A0">
        <w:rPr>
          <w:rFonts w:ascii="Times New Roman" w:eastAsia="Calibri" w:hAnsi="Times New Roman" w:cs="Times New Roman"/>
          <w:color w:val="auto"/>
        </w:rPr>
        <w:t>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29190D19" w14:textId="77777777" w:rsidR="001938A0" w:rsidRPr="001938A0" w:rsidRDefault="001938A0" w:rsidP="001938A0">
      <w:pPr>
        <w:widowControl w:val="0"/>
        <w:autoSpaceDE w:val="0"/>
        <w:autoSpaceDN w:val="0"/>
        <w:jc w:val="both"/>
        <w:rPr>
          <w:rFonts w:ascii="Times New Roman" w:eastAsia="Calibri"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r w:rsidRPr="001938A0">
        <w:rPr>
          <w:rFonts w:ascii="Times New Roman" w:eastAsia="Batang" w:hAnsi="Times New Roman" w:cs="Times New Roman"/>
          <w:color w:val="auto"/>
          <w:lang w:eastAsia="ko-KR"/>
        </w:rPr>
        <w:t>организация деятельности</w:t>
      </w:r>
      <w:r w:rsidRPr="001938A0">
        <w:rPr>
          <w:rFonts w:ascii="Times New Roman" w:eastAsia="Times New Roman" w:hAnsi="Times New Roman" w:cs="Times New Roman"/>
          <w:color w:val="auto"/>
        </w:rPr>
        <w:t xml:space="preserve"> </w:t>
      </w:r>
      <w:r w:rsidRPr="001938A0">
        <w:rPr>
          <w:rFonts w:ascii="Times New Roman" w:eastAsia="Batang" w:hAnsi="Times New Roman" w:cs="Times New Roman"/>
          <w:color w:val="auto"/>
          <w:lang w:eastAsia="ko-KR"/>
        </w:rPr>
        <w:t>студенческого объединения</w:t>
      </w:r>
      <w:r w:rsidRPr="001938A0">
        <w:rPr>
          <w:rFonts w:ascii="Times New Roman" w:eastAsia="Times New Roman" w:hAnsi="Times New Roman" w:cs="Times New Roman"/>
          <w:color w:val="auto"/>
        </w:rPr>
        <w:t xml:space="preserve"> </w:t>
      </w:r>
      <w:r w:rsidRPr="001938A0">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411853B8" w14:textId="77777777" w:rsidR="001938A0" w:rsidRPr="001938A0" w:rsidRDefault="001938A0" w:rsidP="001938A0">
      <w:pPr>
        <w:shd w:val="clear" w:color="auto" w:fill="FFFFFF"/>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w:t>
      </w:r>
      <w:r w:rsidRPr="001938A0">
        <w:rPr>
          <w:rFonts w:ascii="Times New Roman" w:eastAsia="Batang" w:hAnsi="Times New Roman" w:cs="Times New Roman"/>
          <w:color w:val="auto"/>
          <w:lang w:eastAsia="ko-KR"/>
        </w:rPr>
        <w:t>организация деятельности</w:t>
      </w:r>
      <w:r w:rsidRPr="001938A0">
        <w:rPr>
          <w:rFonts w:ascii="Times New Roman" w:eastAsia="Times New Roman" w:hAnsi="Times New Roman" w:cs="Times New Roman"/>
          <w:color w:val="auto"/>
        </w:rPr>
        <w:t xml:space="preserve"> </w:t>
      </w:r>
      <w:r w:rsidRPr="001938A0">
        <w:rPr>
          <w:rFonts w:ascii="Times New Roman" w:eastAsia="Batang" w:hAnsi="Times New Roman" w:cs="Times New Roman"/>
          <w:color w:val="auto"/>
          <w:lang w:eastAsia="ko-KR"/>
        </w:rPr>
        <w:t>Студенческого Спортивного клуба в целях</w:t>
      </w:r>
      <w:r w:rsidRPr="001938A0">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5D50994D" w14:textId="77777777" w:rsidR="001938A0" w:rsidRPr="001938A0" w:rsidRDefault="001938A0" w:rsidP="001938A0">
      <w:pPr>
        <w:widowControl w:val="0"/>
        <w:autoSpaceDE w:val="0"/>
        <w:autoSpaceDN w:val="0"/>
        <w:jc w:val="both"/>
        <w:rPr>
          <w:rFonts w:ascii="Times New Roman" w:eastAsia="Calibri"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w:t>
      </w:r>
      <w:r w:rsidRPr="001938A0">
        <w:rPr>
          <w:rFonts w:ascii="Times New Roman" w:eastAsia="Calibri" w:hAnsi="Times New Roman" w:cs="Times New Roman"/>
          <w:color w:val="auto"/>
        </w:rPr>
        <w:lastRenderedPageBreak/>
        <w:t>организации, а также другими различными молодежными образовательными и общественными объединениями.</w:t>
      </w:r>
    </w:p>
    <w:p w14:paraId="7816088B" w14:textId="77777777" w:rsidR="001938A0" w:rsidRPr="001938A0" w:rsidRDefault="001938A0" w:rsidP="001938A0">
      <w:pPr>
        <w:spacing w:line="276" w:lineRule="auto"/>
        <w:jc w:val="both"/>
        <w:rPr>
          <w:rFonts w:ascii="Times New Roman" w:eastAsia="Times New Roman" w:hAnsi="Times New Roman" w:cs="Times New Roman"/>
          <w:b/>
          <w:bCs/>
          <w:color w:val="auto"/>
        </w:rPr>
      </w:pPr>
    </w:p>
    <w:p w14:paraId="0052BA15" w14:textId="77777777" w:rsidR="001938A0" w:rsidRPr="001938A0" w:rsidRDefault="001938A0" w:rsidP="001938A0">
      <w:pPr>
        <w:spacing w:line="276" w:lineRule="auto"/>
        <w:ind w:firstLine="708"/>
        <w:jc w:val="both"/>
        <w:rPr>
          <w:rFonts w:ascii="Times New Roman" w:eastAsia="Times New Roman" w:hAnsi="Times New Roman" w:cs="Times New Roman"/>
          <w:b/>
          <w:bCs/>
          <w:color w:val="auto"/>
        </w:rPr>
      </w:pPr>
    </w:p>
    <w:p w14:paraId="00B9553B"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РАЗДЕЛ 3. ОРГАНИЗАЦИОННЫЙ</w:t>
      </w:r>
    </w:p>
    <w:p w14:paraId="6107623E" w14:textId="77777777" w:rsidR="001938A0" w:rsidRPr="001938A0" w:rsidRDefault="001938A0" w:rsidP="001938A0">
      <w:pPr>
        <w:spacing w:line="276" w:lineRule="auto"/>
        <w:ind w:firstLine="708"/>
        <w:rPr>
          <w:rFonts w:ascii="Times New Roman" w:eastAsia="Times New Roman" w:hAnsi="Times New Roman" w:cs="Times New Roman"/>
          <w:b/>
          <w:color w:val="auto"/>
        </w:rPr>
      </w:pPr>
      <w:r w:rsidRPr="001938A0">
        <w:rPr>
          <w:rFonts w:ascii="Times New Roman" w:eastAsia="Times New Roman" w:hAnsi="Times New Roman" w:cs="Times New Roman"/>
          <w:b/>
          <w:color w:val="auto"/>
          <w:kern w:val="32"/>
          <w:lang w:eastAsia="x-none"/>
        </w:rPr>
        <w:t>3.1 Кадровое обеспечение</w:t>
      </w:r>
    </w:p>
    <w:p w14:paraId="7350DA5F" w14:textId="77777777" w:rsidR="001938A0" w:rsidRPr="001938A0" w:rsidRDefault="001938A0" w:rsidP="001938A0">
      <w:pPr>
        <w:spacing w:line="276" w:lineRule="auto"/>
        <w:ind w:firstLine="708"/>
        <w:jc w:val="both"/>
        <w:rPr>
          <w:rFonts w:ascii="Times New Roman" w:eastAsia="Times New Roman" w:hAnsi="Times New Roman" w:cs="Times New Roman"/>
          <w:b/>
          <w:bCs/>
          <w:color w:val="auto"/>
        </w:rPr>
      </w:pPr>
    </w:p>
    <w:p w14:paraId="7FD6589B" w14:textId="77777777" w:rsidR="001938A0" w:rsidRPr="001938A0" w:rsidRDefault="001938A0" w:rsidP="001938A0">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1938A0">
        <w:rPr>
          <w:rFonts w:ascii="Times New Roman" w:eastAsia="Times New Roman" w:hAnsi="Times New Roman" w:cs="Times New Roman"/>
          <w:color w:val="auto"/>
          <w:kern w:val="32"/>
          <w:lang w:val="x-none" w:eastAsia="x-none"/>
        </w:rPr>
        <w:t>Управление воспитательной работ</w:t>
      </w:r>
      <w:r w:rsidRPr="001938A0">
        <w:rPr>
          <w:rFonts w:ascii="Times New Roman" w:eastAsia="Times New Roman" w:hAnsi="Times New Roman" w:cs="Times New Roman"/>
          <w:color w:val="auto"/>
          <w:kern w:val="32"/>
          <w:lang w:eastAsia="x-none"/>
        </w:rPr>
        <w:t>ой</w:t>
      </w:r>
      <w:r w:rsidRPr="001938A0">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1938A0">
        <w:rPr>
          <w:rFonts w:ascii="Times New Roman" w:eastAsia="Times New Roman" w:hAnsi="Times New Roman" w:cs="Times New Roman"/>
          <w:color w:val="auto"/>
          <w:kern w:val="32"/>
          <w:lang w:eastAsia="x-none"/>
        </w:rPr>
        <w:t xml:space="preserve"> профессиональной</w:t>
      </w:r>
      <w:r w:rsidRPr="001938A0">
        <w:rPr>
          <w:rFonts w:ascii="Times New Roman" w:eastAsia="Times New Roman" w:hAnsi="Times New Roman" w:cs="Times New Roman"/>
          <w:color w:val="auto"/>
          <w:kern w:val="32"/>
          <w:lang w:val="x-none" w:eastAsia="x-none"/>
        </w:rPr>
        <w:t xml:space="preserve"> образовательной организации, </w:t>
      </w:r>
      <w:r w:rsidRPr="001938A0">
        <w:rPr>
          <w:rFonts w:ascii="Times New Roman" w:eastAsia="Times New Roman" w:hAnsi="Times New Roman" w:cs="Times New Roman"/>
          <w:color w:val="auto"/>
          <w:lang w:val="x-none" w:eastAsia="x-none"/>
        </w:rPr>
        <w:t>заместител</w:t>
      </w:r>
      <w:r w:rsidRPr="001938A0">
        <w:rPr>
          <w:rFonts w:ascii="Times New Roman" w:eastAsia="Times New Roman" w:hAnsi="Times New Roman" w:cs="Times New Roman"/>
          <w:color w:val="auto"/>
          <w:lang w:eastAsia="x-none"/>
        </w:rPr>
        <w:t>ей</w:t>
      </w:r>
      <w:r w:rsidRPr="001938A0">
        <w:rPr>
          <w:rFonts w:ascii="Times New Roman" w:eastAsia="Times New Roman" w:hAnsi="Times New Roman" w:cs="Times New Roman"/>
          <w:color w:val="auto"/>
          <w:lang w:val="x-none" w:eastAsia="x-none"/>
        </w:rPr>
        <w:t xml:space="preserve"> директора</w:t>
      </w:r>
      <w:r w:rsidRPr="001938A0">
        <w:rPr>
          <w:rFonts w:ascii="Times New Roman" w:eastAsia="Times New Roman" w:hAnsi="Times New Roman" w:cs="Times New Roman"/>
          <w:color w:val="auto"/>
          <w:lang w:eastAsia="x-none"/>
        </w:rPr>
        <w:t xml:space="preserve"> по УВР, УР, УПР, УМР</w:t>
      </w:r>
      <w:r w:rsidRPr="001938A0">
        <w:rPr>
          <w:rFonts w:ascii="Times New Roman" w:eastAsia="Times New Roman" w:hAnsi="Times New Roman" w:cs="Times New Roman"/>
          <w:color w:val="auto"/>
          <w:lang w:val="x-none" w:eastAsia="x-none"/>
        </w:rPr>
        <w:t xml:space="preserve">, </w:t>
      </w:r>
      <w:r w:rsidRPr="001938A0">
        <w:rPr>
          <w:rFonts w:ascii="Times New Roman" w:eastAsia="Times New Roman" w:hAnsi="Times New Roman" w:cs="Times New Roman"/>
          <w:color w:val="auto"/>
          <w:lang w:eastAsia="x-none"/>
        </w:rPr>
        <w:t>кураторов</w:t>
      </w:r>
      <w:r w:rsidRPr="001938A0">
        <w:rPr>
          <w:rFonts w:ascii="Times New Roman" w:eastAsia="Times New Roman" w:hAnsi="Times New Roman" w:cs="Times New Roman"/>
          <w:color w:val="auto"/>
          <w:lang w:val="x-none" w:eastAsia="x-none"/>
        </w:rPr>
        <w:t>, преподавател</w:t>
      </w:r>
      <w:r w:rsidRPr="001938A0">
        <w:rPr>
          <w:rFonts w:ascii="Times New Roman" w:eastAsia="Times New Roman" w:hAnsi="Times New Roman" w:cs="Times New Roman"/>
          <w:color w:val="auto"/>
          <w:lang w:eastAsia="x-none"/>
        </w:rPr>
        <w:t>ей</w:t>
      </w:r>
      <w:r w:rsidRPr="001938A0">
        <w:rPr>
          <w:rFonts w:ascii="Times New Roman" w:eastAsia="Times New Roman" w:hAnsi="Times New Roman" w:cs="Times New Roman"/>
          <w:color w:val="auto"/>
          <w:lang w:val="x-none" w:eastAsia="x-none"/>
        </w:rPr>
        <w:t>,</w:t>
      </w:r>
      <w:r w:rsidRPr="001938A0">
        <w:rPr>
          <w:rFonts w:ascii="Times New Roman" w:eastAsia="Times New Roman" w:hAnsi="Times New Roman" w:cs="Times New Roman"/>
          <w:color w:val="auto"/>
          <w:lang w:eastAsia="x-none"/>
        </w:rPr>
        <w:t xml:space="preserve"> мастеров производственного обучения,</w:t>
      </w:r>
      <w:r w:rsidRPr="001938A0">
        <w:rPr>
          <w:rFonts w:ascii="Times New Roman" w:eastAsia="Times New Roman" w:hAnsi="Times New Roman" w:cs="Times New Roman"/>
          <w:color w:val="auto"/>
          <w:lang w:val="x-none" w:eastAsia="x-none"/>
        </w:rPr>
        <w:t xml:space="preserve"> </w:t>
      </w:r>
      <w:r w:rsidRPr="001938A0">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1938A0">
        <w:rPr>
          <w:rFonts w:ascii="Times New Roman" w:eastAsia="Times New Roman" w:hAnsi="Times New Roman" w:cs="Times New Roman"/>
          <w:color w:val="auto"/>
          <w:lang w:val="x-none" w:eastAsia="x-none"/>
        </w:rPr>
        <w:t>,</w:t>
      </w:r>
      <w:r w:rsidRPr="001938A0">
        <w:rPr>
          <w:rFonts w:ascii="Times New Roman" w:eastAsia="Times New Roman" w:hAnsi="Times New Roman" w:cs="Times New Roman"/>
          <w:color w:val="auto"/>
          <w:lang w:eastAsia="x-none"/>
        </w:rPr>
        <w:t xml:space="preserve"> педагогов доп. образования,</w:t>
      </w:r>
      <w:r w:rsidRPr="001938A0">
        <w:rPr>
          <w:rFonts w:ascii="Times New Roman" w:eastAsia="Times New Roman" w:hAnsi="Times New Roman" w:cs="Times New Roman"/>
          <w:color w:val="auto"/>
          <w:lang w:val="x-none" w:eastAsia="x-none"/>
        </w:rPr>
        <w:t xml:space="preserve"> </w:t>
      </w:r>
      <w:r w:rsidRPr="001938A0">
        <w:rPr>
          <w:rFonts w:ascii="Times New Roman" w:eastAsia="Times New Roman" w:hAnsi="Times New Roman" w:cs="Times New Roman"/>
          <w:color w:val="auto"/>
          <w:lang w:eastAsia="x-none"/>
        </w:rPr>
        <w:t>воспитателей студенческого общежития</w:t>
      </w:r>
      <w:r w:rsidRPr="001938A0">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1938A0">
        <w:rPr>
          <w:rFonts w:ascii="Times New Roman" w:eastAsia="Times New Roman" w:hAnsi="Times New Roman" w:cs="Times New Roman"/>
          <w:color w:val="auto"/>
          <w:kern w:val="32"/>
          <w:lang w:eastAsia="x-none"/>
        </w:rPr>
        <w:t>.</w:t>
      </w:r>
    </w:p>
    <w:p w14:paraId="5D123A4D" w14:textId="77777777" w:rsidR="001938A0" w:rsidRPr="001938A0" w:rsidRDefault="001938A0" w:rsidP="001938A0">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1938A0">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1F538FE4" w14:textId="77777777" w:rsidR="001938A0" w:rsidRPr="001938A0" w:rsidRDefault="001938A0" w:rsidP="001938A0">
      <w:pPr>
        <w:spacing w:line="276" w:lineRule="auto"/>
        <w:ind w:firstLine="708"/>
        <w:jc w:val="both"/>
        <w:rPr>
          <w:rFonts w:ascii="Times New Roman" w:eastAsia="Times New Roman" w:hAnsi="Times New Roman" w:cs="Times New Roman"/>
          <w:b/>
          <w:bCs/>
          <w:color w:val="auto"/>
        </w:rPr>
      </w:pPr>
    </w:p>
    <w:p w14:paraId="63C3D13A" w14:textId="77777777" w:rsidR="001938A0" w:rsidRPr="001938A0" w:rsidRDefault="001938A0" w:rsidP="001938A0">
      <w:pPr>
        <w:spacing w:line="276" w:lineRule="auto"/>
        <w:ind w:firstLine="708"/>
        <w:rPr>
          <w:rFonts w:ascii="Times New Roman" w:eastAsia="Times New Roman" w:hAnsi="Times New Roman" w:cs="Times New Roman"/>
          <w:b/>
          <w:color w:val="auto"/>
        </w:rPr>
      </w:pPr>
      <w:r w:rsidRPr="001938A0">
        <w:rPr>
          <w:rFonts w:ascii="Times New Roman" w:eastAsia="Times New Roman" w:hAnsi="Times New Roman" w:cs="Times New Roman"/>
          <w:b/>
          <w:color w:val="auto"/>
          <w:kern w:val="32"/>
          <w:lang w:eastAsia="x-none"/>
        </w:rPr>
        <w:t>3.2 Нормативно-методическое обеспечение</w:t>
      </w:r>
    </w:p>
    <w:p w14:paraId="6A3E8F23" w14:textId="77777777" w:rsidR="001938A0" w:rsidRPr="001938A0" w:rsidRDefault="001938A0" w:rsidP="001938A0">
      <w:pPr>
        <w:spacing w:line="276" w:lineRule="auto"/>
        <w:ind w:firstLine="708"/>
        <w:jc w:val="both"/>
        <w:rPr>
          <w:rFonts w:ascii="Times New Roman" w:eastAsia="Times New Roman" w:hAnsi="Times New Roman" w:cs="Times New Roman"/>
          <w:b/>
          <w:bCs/>
          <w:color w:val="auto"/>
        </w:rPr>
      </w:pPr>
    </w:p>
    <w:p w14:paraId="7D060F39" w14:textId="77777777" w:rsidR="001938A0" w:rsidRPr="001938A0" w:rsidRDefault="001938A0" w:rsidP="001938A0">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1938A0">
        <w:rPr>
          <w:rFonts w:ascii="Times New Roman" w:eastAsia="Times New Roman" w:hAnsi="Times New Roman" w:cs="Times New Roman"/>
          <w:color w:val="auto"/>
          <w:kern w:val="32"/>
          <w:lang w:eastAsia="x-none"/>
        </w:rPr>
        <w:t>Рабочая</w:t>
      </w:r>
      <w:r w:rsidRPr="001938A0">
        <w:rPr>
          <w:rFonts w:ascii="Times New Roman" w:eastAsia="Times New Roman" w:hAnsi="Times New Roman" w:cs="Times New Roman"/>
          <w:color w:val="auto"/>
          <w:kern w:val="32"/>
          <w:lang w:val="x-none" w:eastAsia="x-none"/>
        </w:rPr>
        <w:t xml:space="preserve"> программа воспитания разраб</w:t>
      </w:r>
      <w:r w:rsidRPr="001938A0">
        <w:rPr>
          <w:rFonts w:ascii="Times New Roman" w:eastAsia="Times New Roman" w:hAnsi="Times New Roman" w:cs="Times New Roman"/>
          <w:color w:val="auto"/>
          <w:kern w:val="32"/>
          <w:lang w:eastAsia="x-none"/>
        </w:rPr>
        <w:t>отана</w:t>
      </w:r>
      <w:r w:rsidRPr="001938A0">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1938A0">
        <w:rPr>
          <w:rFonts w:ascii="Times New Roman" w:eastAsia="Times New Roman" w:hAnsi="Times New Roman" w:cs="Times New Roman"/>
          <w:color w:val="auto"/>
          <w:kern w:val="32"/>
          <w:lang w:eastAsia="x-none"/>
        </w:rPr>
        <w:t>ми</w:t>
      </w:r>
      <w:r w:rsidRPr="001938A0">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1938A0">
        <w:rPr>
          <w:rFonts w:ascii="Times New Roman" w:eastAsia="Times New Roman" w:hAnsi="Times New Roman" w:cs="Times New Roman"/>
          <w:color w:val="auto"/>
          <w:kern w:val="32"/>
          <w:lang w:eastAsia="x-none"/>
        </w:rPr>
        <w:t xml:space="preserve"> профессиональной</w:t>
      </w:r>
      <w:r w:rsidRPr="001938A0">
        <w:rPr>
          <w:rFonts w:ascii="Times New Roman" w:eastAsia="Times New Roman" w:hAnsi="Times New Roman" w:cs="Times New Roman"/>
          <w:color w:val="auto"/>
          <w:kern w:val="32"/>
          <w:lang w:val="x-none" w:eastAsia="x-none"/>
        </w:rPr>
        <w:t xml:space="preserve"> образовательной организации.</w:t>
      </w:r>
      <w:r w:rsidRPr="001938A0">
        <w:rPr>
          <w:rFonts w:ascii="Times New Roman" w:eastAsia="Times New Roman" w:hAnsi="Times New Roman" w:cs="Times New Roman"/>
          <w:color w:val="auto"/>
          <w:kern w:val="32"/>
          <w:lang w:eastAsia="x-none"/>
        </w:rPr>
        <w:t xml:space="preserve"> </w:t>
      </w:r>
      <w:r w:rsidRPr="001938A0">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1938A0">
        <w:rPr>
          <w:rFonts w:ascii="Times New Roman" w:eastAsia="Times New Roman" w:hAnsi="Times New Roman" w:cs="Times New Roman"/>
          <w:color w:val="1C1C1C"/>
        </w:rPr>
        <w:t xml:space="preserve">локальных нормативных актах образовательной организации </w:t>
      </w:r>
      <w:hyperlink r:id="rId20" w:history="1">
        <w:r w:rsidRPr="001938A0">
          <w:rPr>
            <w:rFonts w:ascii="Times New Roman" w:eastAsia="Times New Roman" w:hAnsi="Times New Roman" w:cs="Times New Roman"/>
            <w:color w:val="0000FF"/>
            <w:u w:val="single"/>
          </w:rPr>
          <w:t>http://nyagtk.ru/sveden/document/</w:t>
        </w:r>
      </w:hyperlink>
      <w:r w:rsidRPr="001938A0">
        <w:rPr>
          <w:rFonts w:ascii="Times New Roman" w:eastAsia="Times New Roman" w:hAnsi="Times New Roman" w:cs="Times New Roman"/>
          <w:color w:val="1C1C1C"/>
        </w:rPr>
        <w:t xml:space="preserve"> .</w:t>
      </w:r>
    </w:p>
    <w:p w14:paraId="6C82F1EB" w14:textId="77777777" w:rsidR="001938A0" w:rsidRPr="001938A0" w:rsidRDefault="001938A0" w:rsidP="001938A0">
      <w:pPr>
        <w:shd w:val="clear" w:color="auto" w:fill="FFFFFF"/>
        <w:rPr>
          <w:rFonts w:ascii="Times New Roman" w:eastAsia="Times New Roman" w:hAnsi="Times New Roman" w:cs="Times New Roman"/>
          <w:color w:val="1A1A1A"/>
        </w:rPr>
      </w:pPr>
    </w:p>
    <w:p w14:paraId="7687BA15"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3.3 Требования к условиям работы с обучающимися с особыми образовательными потребностями</w:t>
      </w:r>
    </w:p>
    <w:p w14:paraId="4FFA9F41"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t xml:space="preserve">В БУ «Няганский технологический колледж» </w:t>
      </w:r>
      <w:r w:rsidRPr="001938A0">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5CBC628B"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421D57D8"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7ABFE224"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lastRenderedPageBreak/>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2E5375C4"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52D9AF40"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04251C4B"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t xml:space="preserve">- </w:t>
      </w:r>
      <w:r w:rsidRPr="001938A0">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EBB2E42" w14:textId="77777777" w:rsidR="001938A0" w:rsidRPr="001938A0" w:rsidRDefault="001938A0" w:rsidP="001938A0">
      <w:pPr>
        <w:shd w:val="clear" w:color="auto" w:fill="FFFFFF"/>
        <w:ind w:firstLine="708"/>
        <w:jc w:val="both"/>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DEA589F"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7256798A" w14:textId="77777777" w:rsidR="001938A0" w:rsidRPr="001938A0" w:rsidRDefault="001938A0" w:rsidP="001938A0">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7A81A2A8"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5A4A0D3A"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65EA5032"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w:t>
      </w:r>
      <w:r w:rsidRPr="001938A0">
        <w:rPr>
          <w:rFonts w:ascii="Times New Roman" w:eastAsia="Times New Roman" w:hAnsi="Times New Roman" w:cs="Times New Roman"/>
          <w:color w:val="1A1A1A"/>
        </w:rPr>
        <w:tab/>
        <w:t>ПРИМЕНЕНИЕ ПООЩРЕНИЙ</w:t>
      </w:r>
    </w:p>
    <w:p w14:paraId="69137E1B"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6.1.</w:t>
      </w:r>
      <w:r w:rsidRPr="001938A0">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2BD9B9E3"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1.</w:t>
      </w:r>
      <w:r w:rsidRPr="001938A0">
        <w:rPr>
          <w:rFonts w:ascii="Times New Roman" w:eastAsia="Times New Roman" w:hAnsi="Times New Roman" w:cs="Times New Roman"/>
          <w:color w:val="1A1A1A"/>
        </w:rPr>
        <w:tab/>
        <w:t>объявление благодарности обучающемуся;</w:t>
      </w:r>
    </w:p>
    <w:p w14:paraId="5ABCF867"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2.</w:t>
      </w:r>
      <w:r w:rsidRPr="001938A0">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1E927770"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3.</w:t>
      </w:r>
      <w:r w:rsidRPr="001938A0">
        <w:rPr>
          <w:rFonts w:ascii="Times New Roman" w:eastAsia="Times New Roman" w:hAnsi="Times New Roman" w:cs="Times New Roman"/>
          <w:color w:val="1A1A1A"/>
        </w:rPr>
        <w:tab/>
        <w:t>награждение почетной грамотой;</w:t>
      </w:r>
    </w:p>
    <w:p w14:paraId="73FCCC5D"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4.</w:t>
      </w:r>
      <w:r w:rsidRPr="001938A0">
        <w:rPr>
          <w:rFonts w:ascii="Times New Roman" w:eastAsia="Times New Roman" w:hAnsi="Times New Roman" w:cs="Times New Roman"/>
          <w:color w:val="1A1A1A"/>
        </w:rPr>
        <w:tab/>
        <w:t>награждение ценным подарком;</w:t>
      </w:r>
    </w:p>
    <w:p w14:paraId="44391355"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5.</w:t>
      </w:r>
      <w:r w:rsidRPr="001938A0">
        <w:rPr>
          <w:rFonts w:ascii="Times New Roman" w:eastAsia="Times New Roman" w:hAnsi="Times New Roman" w:cs="Times New Roman"/>
          <w:color w:val="1A1A1A"/>
        </w:rPr>
        <w:tab/>
        <w:t>назначение повышенной стипендии;</w:t>
      </w:r>
    </w:p>
    <w:p w14:paraId="5CA76DFB"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w:t>
      </w:r>
      <w:r w:rsidRPr="001938A0">
        <w:rPr>
          <w:rFonts w:ascii="Times New Roman" w:eastAsia="Times New Roman" w:hAnsi="Times New Roman" w:cs="Times New Roman"/>
          <w:color w:val="1A1A1A"/>
        </w:rPr>
        <w:tab/>
        <w:t>выдвижение на именную стипендию;</w:t>
      </w:r>
    </w:p>
    <w:p w14:paraId="1E3328AD"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6.2.</w:t>
      </w:r>
      <w:r w:rsidRPr="001938A0">
        <w:rPr>
          <w:rFonts w:ascii="Times New Roman" w:eastAsia="Times New Roman" w:hAnsi="Times New Roman" w:cs="Times New Roman"/>
          <w:color w:val="1A1A1A"/>
        </w:rPr>
        <w:tab/>
        <w:t xml:space="preserve">Процедура применения поощрений: </w:t>
      </w:r>
    </w:p>
    <w:p w14:paraId="2BAC3D4E"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6.2.1.</w:t>
      </w:r>
      <w:r w:rsidRPr="001938A0">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09B8A59E"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6.2.2.</w:t>
      </w:r>
      <w:r w:rsidRPr="001938A0">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0BB64E6E"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lastRenderedPageBreak/>
        <w:t>6.2.3.</w:t>
      </w:r>
      <w:r w:rsidRPr="001938A0">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6BEB95FE"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6.2.4.</w:t>
      </w:r>
      <w:r w:rsidRPr="001938A0">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47E62EC7"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1A1A1A"/>
        </w:rPr>
        <w:t>6.2.5.</w:t>
      </w:r>
      <w:r w:rsidRPr="001938A0">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649D6BB9" w14:textId="77777777" w:rsidR="001938A0" w:rsidRPr="001938A0" w:rsidRDefault="001938A0" w:rsidP="001938A0">
      <w:pPr>
        <w:shd w:val="clear" w:color="auto" w:fill="FFFFFF"/>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ab/>
      </w:r>
    </w:p>
    <w:p w14:paraId="063A7379"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0B6CA594" w14:textId="77777777" w:rsidR="001938A0" w:rsidRPr="001938A0" w:rsidRDefault="001938A0" w:rsidP="001938A0">
      <w:pPr>
        <w:shd w:val="clear" w:color="auto" w:fill="FFFFFF"/>
        <w:ind w:firstLine="708"/>
        <w:jc w:val="both"/>
        <w:rPr>
          <w:rFonts w:ascii="Times New Roman" w:eastAsia="Times New Roman" w:hAnsi="Times New Roman" w:cs="Times New Roman"/>
          <w:color w:val="1A1A1A"/>
        </w:rPr>
      </w:pPr>
      <w:r w:rsidRPr="001938A0">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1938A0" w:rsidRPr="001938A0" w14:paraId="36FDEE18" w14:textId="77777777" w:rsidTr="00662A1C">
        <w:trPr>
          <w:trHeight w:val="261"/>
        </w:trPr>
        <w:tc>
          <w:tcPr>
            <w:tcW w:w="675" w:type="dxa"/>
            <w:vMerge w:val="restart"/>
            <w:shd w:val="clear" w:color="auto" w:fill="auto"/>
          </w:tcPr>
          <w:p w14:paraId="6218D037" w14:textId="77777777" w:rsidR="001938A0" w:rsidRPr="001938A0" w:rsidRDefault="001938A0" w:rsidP="001938A0">
            <w:pPr>
              <w:spacing w:after="60"/>
              <w:ind w:left="140"/>
              <w:jc w:val="center"/>
              <w:rPr>
                <w:rFonts w:ascii="Times New Roman" w:eastAsia="Times New Roman" w:hAnsi="Times New Roman" w:cs="Times New Roman"/>
                <w:color w:val="auto"/>
              </w:rPr>
            </w:pPr>
            <w:r w:rsidRPr="001938A0">
              <w:rPr>
                <w:rFonts w:ascii="Times New Roman" w:eastAsia="Arial" w:hAnsi="Times New Roman" w:cs="Times New Roman"/>
                <w:b/>
                <w:bCs/>
                <w:lang w:bidi="ru-RU"/>
              </w:rPr>
              <w:t>№</w:t>
            </w:r>
          </w:p>
          <w:p w14:paraId="6CF8C9AF"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Arial" w:hAnsi="Times New Roman" w:cs="Times New Roman"/>
                <w:b/>
                <w:bCs/>
                <w:lang w:bidi="ru-RU"/>
              </w:rPr>
              <w:t>п/п</w:t>
            </w:r>
          </w:p>
        </w:tc>
        <w:tc>
          <w:tcPr>
            <w:tcW w:w="5387" w:type="dxa"/>
            <w:vMerge w:val="restart"/>
            <w:shd w:val="clear" w:color="auto" w:fill="auto"/>
          </w:tcPr>
          <w:p w14:paraId="1F5E3A82"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Arial" w:hAnsi="Times New Roman" w:cs="Times New Roman"/>
                <w:b/>
                <w:bCs/>
                <w:lang w:bidi="ru-RU"/>
              </w:rPr>
              <w:t>Критерий эффективности</w:t>
            </w:r>
          </w:p>
        </w:tc>
        <w:tc>
          <w:tcPr>
            <w:tcW w:w="3434" w:type="dxa"/>
            <w:shd w:val="clear" w:color="auto" w:fill="auto"/>
          </w:tcPr>
          <w:p w14:paraId="7CF7517C" w14:textId="77777777" w:rsidR="001938A0" w:rsidRPr="001938A0" w:rsidRDefault="001938A0" w:rsidP="001938A0">
            <w:pPr>
              <w:jc w:val="center"/>
              <w:rPr>
                <w:rFonts w:ascii="Times New Roman" w:eastAsia="Arial" w:hAnsi="Times New Roman" w:cs="Times New Roman"/>
                <w:b/>
                <w:bCs/>
                <w:lang w:bidi="ru-RU"/>
              </w:rPr>
            </w:pPr>
            <w:r w:rsidRPr="001938A0">
              <w:rPr>
                <w:rFonts w:ascii="Times New Roman" w:eastAsia="Arial" w:hAnsi="Times New Roman" w:cs="Times New Roman"/>
                <w:b/>
                <w:bCs/>
                <w:lang w:bidi="ru-RU"/>
              </w:rPr>
              <w:t>Показатель (количество, %)</w:t>
            </w:r>
          </w:p>
        </w:tc>
      </w:tr>
      <w:tr w:rsidR="001938A0" w:rsidRPr="001938A0" w14:paraId="30323718" w14:textId="77777777" w:rsidTr="00662A1C">
        <w:trPr>
          <w:trHeight w:val="552"/>
        </w:trPr>
        <w:tc>
          <w:tcPr>
            <w:tcW w:w="675" w:type="dxa"/>
            <w:vMerge/>
            <w:shd w:val="clear" w:color="auto" w:fill="auto"/>
          </w:tcPr>
          <w:p w14:paraId="46A3E5DC" w14:textId="77777777" w:rsidR="001938A0" w:rsidRPr="001938A0" w:rsidRDefault="001938A0" w:rsidP="001938A0">
            <w:pPr>
              <w:jc w:val="center"/>
              <w:rPr>
                <w:rFonts w:ascii="Times New Roman" w:eastAsia="Times New Roman" w:hAnsi="Times New Roman" w:cs="Times New Roman"/>
                <w:b/>
                <w:color w:val="auto"/>
              </w:rPr>
            </w:pPr>
          </w:p>
        </w:tc>
        <w:tc>
          <w:tcPr>
            <w:tcW w:w="5387" w:type="dxa"/>
            <w:vMerge/>
            <w:shd w:val="clear" w:color="auto" w:fill="auto"/>
          </w:tcPr>
          <w:p w14:paraId="18B60C48" w14:textId="77777777" w:rsidR="001938A0" w:rsidRPr="001938A0" w:rsidRDefault="001938A0" w:rsidP="001938A0">
            <w:pPr>
              <w:jc w:val="center"/>
              <w:rPr>
                <w:rFonts w:ascii="Times New Roman" w:eastAsia="Times New Roman" w:hAnsi="Times New Roman" w:cs="Times New Roman"/>
                <w:b/>
                <w:color w:val="auto"/>
              </w:rPr>
            </w:pPr>
          </w:p>
        </w:tc>
        <w:tc>
          <w:tcPr>
            <w:tcW w:w="3434" w:type="dxa"/>
            <w:shd w:val="clear" w:color="auto" w:fill="auto"/>
          </w:tcPr>
          <w:p w14:paraId="1B01D417"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_______    - ______уч. год</w:t>
            </w:r>
          </w:p>
        </w:tc>
      </w:tr>
      <w:tr w:rsidR="001938A0" w:rsidRPr="001938A0" w14:paraId="5A7210E7" w14:textId="77777777" w:rsidTr="00662A1C">
        <w:trPr>
          <w:trHeight w:val="979"/>
        </w:trPr>
        <w:tc>
          <w:tcPr>
            <w:tcW w:w="675" w:type="dxa"/>
            <w:shd w:val="clear" w:color="auto" w:fill="auto"/>
          </w:tcPr>
          <w:p w14:paraId="11786B2A" w14:textId="77777777" w:rsidR="001938A0" w:rsidRPr="001938A0" w:rsidRDefault="001938A0" w:rsidP="001938A0">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3B3DCC2" w14:textId="77777777" w:rsidR="001938A0" w:rsidRPr="001938A0" w:rsidRDefault="001938A0" w:rsidP="001938A0">
            <w:pPr>
              <w:jc w:val="center"/>
              <w:rPr>
                <w:rFonts w:ascii="Times New Roman" w:eastAsia="Arial" w:hAnsi="Times New Roman" w:cs="Times New Roman"/>
                <w:lang w:bidi="ru-RU"/>
              </w:rPr>
            </w:pPr>
            <w:r w:rsidRPr="001938A0">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3628E8A7" w14:textId="77777777" w:rsidR="001938A0" w:rsidRPr="001938A0" w:rsidRDefault="001938A0" w:rsidP="001938A0">
            <w:pPr>
              <w:rPr>
                <w:rFonts w:ascii="Times New Roman" w:eastAsia="Times New Roman" w:hAnsi="Times New Roman" w:cs="Times New Roman"/>
                <w:b/>
                <w:color w:val="auto"/>
              </w:rPr>
            </w:pPr>
          </w:p>
        </w:tc>
      </w:tr>
      <w:tr w:rsidR="001938A0" w:rsidRPr="001938A0" w14:paraId="3F2AAD99" w14:textId="77777777" w:rsidTr="00662A1C">
        <w:trPr>
          <w:trHeight w:val="1134"/>
        </w:trPr>
        <w:tc>
          <w:tcPr>
            <w:tcW w:w="675" w:type="dxa"/>
            <w:shd w:val="clear" w:color="auto" w:fill="auto"/>
          </w:tcPr>
          <w:p w14:paraId="64FF5DA2" w14:textId="77777777" w:rsidR="001938A0" w:rsidRPr="001938A0" w:rsidRDefault="001938A0" w:rsidP="001938A0">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3B80963"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364CE645" w14:textId="77777777" w:rsidR="001938A0" w:rsidRPr="001938A0" w:rsidRDefault="001938A0" w:rsidP="001938A0">
            <w:pPr>
              <w:jc w:val="center"/>
              <w:rPr>
                <w:rFonts w:ascii="Times New Roman" w:eastAsia="Times New Roman" w:hAnsi="Times New Roman" w:cs="Times New Roman"/>
                <w:bCs/>
                <w:color w:val="auto"/>
              </w:rPr>
            </w:pPr>
            <w:r w:rsidRPr="001938A0">
              <w:rPr>
                <w:rFonts w:ascii="Times New Roman" w:eastAsia="Times New Roman" w:hAnsi="Times New Roman" w:cs="Times New Roman"/>
                <w:bCs/>
                <w:color w:val="auto"/>
              </w:rPr>
              <w:t>(а также наименование наград)</w:t>
            </w:r>
          </w:p>
        </w:tc>
      </w:tr>
      <w:tr w:rsidR="001938A0" w:rsidRPr="001938A0" w14:paraId="7AE72BF0" w14:textId="77777777" w:rsidTr="00662A1C">
        <w:trPr>
          <w:trHeight w:val="799"/>
        </w:trPr>
        <w:tc>
          <w:tcPr>
            <w:tcW w:w="675" w:type="dxa"/>
            <w:shd w:val="clear" w:color="auto" w:fill="auto"/>
          </w:tcPr>
          <w:p w14:paraId="635299D3" w14:textId="77777777" w:rsidR="001938A0" w:rsidRPr="001938A0" w:rsidRDefault="001938A0" w:rsidP="001938A0">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72E42C49" w14:textId="77777777" w:rsidR="001938A0" w:rsidRPr="001938A0" w:rsidRDefault="001938A0" w:rsidP="001938A0">
            <w:pPr>
              <w:jc w:val="center"/>
              <w:rPr>
                <w:rFonts w:ascii="Times New Roman" w:eastAsia="Arial" w:hAnsi="Times New Roman" w:cs="Times New Roman"/>
                <w:lang w:bidi="ru-RU"/>
              </w:rPr>
            </w:pPr>
            <w:r w:rsidRPr="001938A0">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3683D74B" w14:textId="77777777" w:rsidR="001938A0" w:rsidRPr="001938A0" w:rsidRDefault="001938A0" w:rsidP="001938A0">
            <w:pPr>
              <w:jc w:val="center"/>
              <w:rPr>
                <w:rFonts w:ascii="Times New Roman" w:eastAsia="Times New Roman" w:hAnsi="Times New Roman" w:cs="Times New Roman"/>
                <w:b/>
                <w:color w:val="auto"/>
              </w:rPr>
            </w:pPr>
          </w:p>
        </w:tc>
      </w:tr>
      <w:tr w:rsidR="001938A0" w:rsidRPr="001938A0" w14:paraId="3A76108D" w14:textId="77777777" w:rsidTr="00662A1C">
        <w:trPr>
          <w:trHeight w:val="571"/>
        </w:trPr>
        <w:tc>
          <w:tcPr>
            <w:tcW w:w="675" w:type="dxa"/>
            <w:shd w:val="clear" w:color="auto" w:fill="auto"/>
          </w:tcPr>
          <w:p w14:paraId="118D9246" w14:textId="77777777" w:rsidR="001938A0" w:rsidRPr="001938A0" w:rsidRDefault="001938A0" w:rsidP="001938A0">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7F31331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1D82B568" w14:textId="77777777" w:rsidR="001938A0" w:rsidRPr="001938A0" w:rsidRDefault="001938A0" w:rsidP="001938A0">
            <w:pPr>
              <w:jc w:val="center"/>
              <w:rPr>
                <w:rFonts w:ascii="Times New Roman" w:eastAsia="Times New Roman" w:hAnsi="Times New Roman" w:cs="Times New Roman"/>
                <w:b/>
                <w:color w:val="auto"/>
              </w:rPr>
            </w:pPr>
          </w:p>
        </w:tc>
      </w:tr>
      <w:tr w:rsidR="001938A0" w:rsidRPr="001938A0" w14:paraId="1ED9E795" w14:textId="77777777" w:rsidTr="00662A1C">
        <w:trPr>
          <w:trHeight w:val="1260"/>
        </w:trPr>
        <w:tc>
          <w:tcPr>
            <w:tcW w:w="675" w:type="dxa"/>
            <w:shd w:val="clear" w:color="auto" w:fill="auto"/>
          </w:tcPr>
          <w:p w14:paraId="5E65CCC9" w14:textId="77777777" w:rsidR="001938A0" w:rsidRPr="001938A0" w:rsidRDefault="001938A0" w:rsidP="001938A0">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26E1384" w14:textId="77777777" w:rsidR="001938A0" w:rsidRPr="001938A0" w:rsidRDefault="001938A0" w:rsidP="001938A0">
            <w:pPr>
              <w:jc w:val="center"/>
              <w:rPr>
                <w:rFonts w:ascii="Times New Roman" w:eastAsia="Times New Roman" w:hAnsi="Times New Roman" w:cs="Times New Roman"/>
                <w:b/>
                <w:color w:val="auto"/>
              </w:rPr>
            </w:pPr>
            <w:r w:rsidRPr="001938A0">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53EF4FEC" w14:textId="77777777" w:rsidR="001938A0" w:rsidRPr="001938A0" w:rsidRDefault="001938A0" w:rsidP="001938A0">
            <w:pPr>
              <w:jc w:val="center"/>
              <w:rPr>
                <w:rFonts w:ascii="Times New Roman" w:eastAsia="Times New Roman" w:hAnsi="Times New Roman" w:cs="Times New Roman"/>
                <w:b/>
                <w:color w:val="auto"/>
              </w:rPr>
            </w:pPr>
          </w:p>
        </w:tc>
      </w:tr>
      <w:tr w:rsidR="001938A0" w:rsidRPr="001938A0" w14:paraId="4CE07D33" w14:textId="77777777" w:rsidTr="00662A1C">
        <w:trPr>
          <w:trHeight w:val="423"/>
        </w:trPr>
        <w:tc>
          <w:tcPr>
            <w:tcW w:w="675" w:type="dxa"/>
            <w:shd w:val="clear" w:color="auto" w:fill="auto"/>
          </w:tcPr>
          <w:p w14:paraId="2895F741" w14:textId="77777777" w:rsidR="001938A0" w:rsidRPr="001938A0" w:rsidRDefault="001938A0" w:rsidP="001938A0">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C3B2DF7" w14:textId="77777777" w:rsidR="001938A0" w:rsidRPr="001938A0" w:rsidRDefault="001938A0" w:rsidP="001938A0">
            <w:pPr>
              <w:jc w:val="center"/>
              <w:rPr>
                <w:rFonts w:ascii="Times New Roman" w:eastAsia="Arial" w:hAnsi="Times New Roman" w:cs="Times New Roman"/>
                <w:lang w:bidi="ru-RU"/>
              </w:rPr>
            </w:pPr>
            <w:r w:rsidRPr="001938A0">
              <w:rPr>
                <w:rFonts w:ascii="Times New Roman" w:eastAsia="Arial" w:hAnsi="Times New Roman" w:cs="Times New Roman"/>
                <w:lang w:bidi="ru-RU"/>
              </w:rPr>
              <w:t>Реализация проектной деятельности</w:t>
            </w:r>
          </w:p>
        </w:tc>
        <w:tc>
          <w:tcPr>
            <w:tcW w:w="3434" w:type="dxa"/>
            <w:shd w:val="clear" w:color="auto" w:fill="auto"/>
          </w:tcPr>
          <w:p w14:paraId="255F1CCC" w14:textId="77777777" w:rsidR="001938A0" w:rsidRPr="001938A0" w:rsidRDefault="001938A0" w:rsidP="001938A0">
            <w:pPr>
              <w:jc w:val="center"/>
              <w:rPr>
                <w:rFonts w:ascii="Times New Roman" w:eastAsia="Times New Roman" w:hAnsi="Times New Roman" w:cs="Times New Roman"/>
                <w:bCs/>
                <w:color w:val="auto"/>
              </w:rPr>
            </w:pPr>
            <w:r w:rsidRPr="001938A0">
              <w:rPr>
                <w:rFonts w:ascii="Times New Roman" w:eastAsia="Times New Roman" w:hAnsi="Times New Roman" w:cs="Times New Roman"/>
                <w:bCs/>
                <w:color w:val="auto"/>
              </w:rPr>
              <w:t>(краткое описание проекта, результаты)</w:t>
            </w:r>
          </w:p>
        </w:tc>
      </w:tr>
    </w:tbl>
    <w:p w14:paraId="5B2FE51E" w14:textId="77777777" w:rsidR="001938A0" w:rsidRPr="001938A0" w:rsidRDefault="001938A0" w:rsidP="001938A0">
      <w:pPr>
        <w:spacing w:line="276" w:lineRule="auto"/>
        <w:rPr>
          <w:rFonts w:ascii="Times New Roman" w:eastAsia="Times New Roman" w:hAnsi="Times New Roman" w:cs="Times New Roman"/>
          <w:b/>
          <w:color w:val="auto"/>
          <w:kern w:val="32"/>
          <w:lang w:eastAsia="x-none"/>
        </w:rPr>
      </w:pPr>
    </w:p>
    <w:p w14:paraId="577596B3" w14:textId="77777777" w:rsidR="001938A0" w:rsidRPr="001938A0" w:rsidRDefault="001938A0" w:rsidP="001938A0">
      <w:pPr>
        <w:spacing w:line="276" w:lineRule="auto"/>
        <w:rPr>
          <w:rFonts w:ascii="Times New Roman" w:eastAsia="Times New Roman" w:hAnsi="Times New Roman" w:cs="Times New Roman"/>
          <w:b/>
          <w:color w:val="auto"/>
          <w:kern w:val="32"/>
          <w:lang w:eastAsia="x-none"/>
        </w:rPr>
      </w:pPr>
    </w:p>
    <w:p w14:paraId="552332F5" w14:textId="77777777" w:rsidR="001938A0" w:rsidRPr="001938A0" w:rsidRDefault="001938A0" w:rsidP="001938A0">
      <w:pPr>
        <w:spacing w:line="276" w:lineRule="auto"/>
        <w:rPr>
          <w:rFonts w:ascii="Times New Roman" w:eastAsia="Times New Roman" w:hAnsi="Times New Roman" w:cs="Times New Roman"/>
          <w:b/>
          <w:color w:val="auto"/>
          <w:kern w:val="32"/>
          <w:lang w:eastAsia="x-none"/>
        </w:rPr>
      </w:pPr>
    </w:p>
    <w:p w14:paraId="4266CA5A" w14:textId="77777777" w:rsidR="001938A0" w:rsidRPr="001938A0" w:rsidRDefault="001938A0" w:rsidP="001938A0">
      <w:pPr>
        <w:spacing w:line="276" w:lineRule="auto"/>
        <w:rPr>
          <w:rFonts w:ascii="Times New Roman" w:eastAsia="Times New Roman" w:hAnsi="Times New Roman" w:cs="Times New Roman"/>
          <w:b/>
          <w:color w:val="auto"/>
          <w:kern w:val="32"/>
          <w:lang w:eastAsia="x-none"/>
        </w:rPr>
      </w:pPr>
      <w:r w:rsidRPr="001938A0">
        <w:rPr>
          <w:rFonts w:ascii="Times New Roman" w:eastAsia="Times New Roman" w:hAnsi="Times New Roman" w:cs="Times New Roman"/>
          <w:b/>
          <w:color w:val="auto"/>
          <w:kern w:val="32"/>
          <w:lang w:eastAsia="x-none"/>
        </w:rPr>
        <w:t xml:space="preserve">3.5 Анализ воспитательного процесса </w:t>
      </w:r>
    </w:p>
    <w:p w14:paraId="7C6DC75E" w14:textId="77777777" w:rsidR="001938A0" w:rsidRPr="001938A0" w:rsidRDefault="001938A0" w:rsidP="001938A0">
      <w:pPr>
        <w:spacing w:line="276" w:lineRule="auto"/>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w:t>
      </w:r>
      <w:r w:rsidRPr="001938A0">
        <w:rPr>
          <w:rFonts w:ascii="Times New Roman" w:eastAsia="Times New Roman" w:hAnsi="Times New Roman" w:cs="Times New Roman"/>
          <w:color w:val="auto"/>
        </w:rPr>
        <w:lastRenderedPageBreak/>
        <w:t>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1A8657D6" w14:textId="77777777" w:rsidR="001938A0" w:rsidRPr="001938A0" w:rsidRDefault="001938A0" w:rsidP="001938A0">
      <w:pPr>
        <w:spacing w:line="276" w:lineRule="auto"/>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2EE47BCB" w14:textId="77777777" w:rsidR="001938A0" w:rsidRPr="001938A0" w:rsidRDefault="001938A0" w:rsidP="001938A0">
      <w:pPr>
        <w:spacing w:line="276" w:lineRule="auto"/>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0E6DE66D" w14:textId="77777777" w:rsidR="001938A0" w:rsidRPr="001938A0" w:rsidRDefault="001938A0" w:rsidP="001938A0">
      <w:pPr>
        <w:spacing w:line="276" w:lineRule="auto"/>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292DA89C" w14:textId="77777777" w:rsidR="001938A0" w:rsidRPr="001938A0" w:rsidRDefault="001938A0" w:rsidP="001938A0">
      <w:pPr>
        <w:spacing w:line="276" w:lineRule="auto"/>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57AA2750" w14:textId="77777777" w:rsidR="001938A0" w:rsidRPr="001938A0" w:rsidRDefault="001938A0" w:rsidP="001938A0">
      <w:pPr>
        <w:spacing w:line="276" w:lineRule="auto"/>
        <w:ind w:firstLine="708"/>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35B2FC35" w14:textId="77777777" w:rsidR="001938A0" w:rsidRPr="001938A0" w:rsidRDefault="001938A0" w:rsidP="001938A0">
      <w:pPr>
        <w:spacing w:line="276" w:lineRule="auto"/>
        <w:ind w:firstLine="708"/>
        <w:jc w:val="both"/>
        <w:rPr>
          <w:rFonts w:ascii="Times New Roman" w:eastAsia="Times New Roman" w:hAnsi="Times New Roman" w:cs="Times New Roman"/>
          <w:b/>
          <w:color w:val="auto"/>
        </w:rPr>
      </w:pPr>
      <w:r w:rsidRPr="001938A0">
        <w:rPr>
          <w:rFonts w:ascii="Times New Roman" w:eastAsia="Times New Roman" w:hAnsi="Times New Roman" w:cs="Times New Roman"/>
          <w:color w:val="auto"/>
        </w:rPr>
        <w:sym w:font="Symbol" w:char="F0BE"/>
      </w:r>
      <w:r w:rsidRPr="001938A0">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9"/>
    <w:p w14:paraId="2E82566C" w14:textId="77777777" w:rsidR="001938A0" w:rsidRPr="001938A0" w:rsidRDefault="001938A0" w:rsidP="001938A0">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1938A0">
        <w:rPr>
          <w:rFonts w:ascii="Times New Roman" w:eastAsia="Times New Roman" w:hAnsi="Times New Roman" w:cs="Times New Roman"/>
          <w:b/>
          <w:bCs/>
          <w:color w:val="auto"/>
          <w:kern w:val="32"/>
          <w:lang w:val="x-none" w:eastAsia="x-none"/>
        </w:rPr>
        <w:tab/>
      </w:r>
      <w:r w:rsidRPr="001938A0">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w:t>
      </w:r>
      <w:r w:rsidRPr="001938A0">
        <w:rPr>
          <w:rFonts w:ascii="Times New Roman" w:eastAsia="Times New Roman" w:hAnsi="Times New Roman" w:cs="Times New Roman"/>
          <w:b/>
          <w:bCs/>
          <w:color w:val="auto"/>
          <w:kern w:val="32"/>
          <w:lang w:eastAsia="x-none"/>
        </w:rPr>
        <w:t xml:space="preserve"> к</w:t>
      </w:r>
      <w:r w:rsidRPr="001938A0">
        <w:rPr>
          <w:rFonts w:ascii="Times New Roman" w:eastAsia="Times New Roman" w:hAnsi="Times New Roman" w:cs="Times New Roman"/>
          <w:color w:val="auto"/>
        </w:rPr>
        <w:t xml:space="preserve">оррекция календарного плана воспитательной работы.  </w:t>
      </w:r>
    </w:p>
    <w:p w14:paraId="593A268E" w14:textId="77777777" w:rsidR="001938A0" w:rsidRPr="001938A0" w:rsidRDefault="001938A0" w:rsidP="001938A0">
      <w:pPr>
        <w:spacing w:line="322" w:lineRule="exact"/>
        <w:ind w:right="160"/>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Таблица 1. Мониторинг результативности воспитательной работы</w:t>
      </w:r>
    </w:p>
    <w:p w14:paraId="26E5EDB4" w14:textId="77777777" w:rsidR="001938A0" w:rsidRPr="001938A0" w:rsidRDefault="001938A0" w:rsidP="001938A0">
      <w:pPr>
        <w:spacing w:line="322" w:lineRule="exact"/>
        <w:jc w:val="both"/>
        <w:rPr>
          <w:rFonts w:ascii="Times New Roman" w:eastAsia="Times New Roman" w:hAnsi="Times New Roman" w:cs="Times New Roman"/>
          <w:color w:val="auto"/>
        </w:rPr>
      </w:pPr>
    </w:p>
    <w:p w14:paraId="5DDCDD3E" w14:textId="77777777" w:rsidR="001938A0" w:rsidRPr="001938A0" w:rsidRDefault="001938A0" w:rsidP="001938A0">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7D207EF8" w14:textId="77777777" w:rsidR="001938A0" w:rsidRPr="001938A0" w:rsidRDefault="001938A0" w:rsidP="001938A0">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62B3DC10" w14:textId="77777777" w:rsidR="001938A0" w:rsidRPr="001938A0" w:rsidRDefault="001938A0" w:rsidP="001938A0">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1938A0" w:rsidRPr="001938A0" w:rsidSect="00F551C2">
          <w:footerReference w:type="even" r:id="rId21"/>
          <w:footerReference w:type="default" r:id="rId22"/>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1938A0" w:rsidRPr="001938A0" w14:paraId="1C69966E" w14:textId="77777777" w:rsidTr="00662A1C">
        <w:tc>
          <w:tcPr>
            <w:tcW w:w="3615" w:type="dxa"/>
            <w:shd w:val="clear" w:color="auto" w:fill="auto"/>
          </w:tcPr>
          <w:p w14:paraId="290E4847"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color w:val="auto"/>
              </w:rPr>
            </w:pPr>
            <w:bookmarkStart w:id="16" w:name="_Hlk78290220"/>
            <w:r w:rsidRPr="001938A0">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23F785F0"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Измерители</w:t>
            </w:r>
          </w:p>
        </w:tc>
        <w:tc>
          <w:tcPr>
            <w:tcW w:w="2107" w:type="dxa"/>
            <w:shd w:val="clear" w:color="auto" w:fill="auto"/>
          </w:tcPr>
          <w:p w14:paraId="69DA203A"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2023-2024 уч. год</w:t>
            </w:r>
          </w:p>
        </w:tc>
        <w:tc>
          <w:tcPr>
            <w:tcW w:w="1971" w:type="dxa"/>
            <w:shd w:val="clear" w:color="auto" w:fill="auto"/>
          </w:tcPr>
          <w:p w14:paraId="70133B51"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2024-2025уч. год</w:t>
            </w:r>
          </w:p>
        </w:tc>
        <w:tc>
          <w:tcPr>
            <w:tcW w:w="2107" w:type="dxa"/>
            <w:shd w:val="clear" w:color="auto" w:fill="auto"/>
          </w:tcPr>
          <w:p w14:paraId="2CD781F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2025-2026 уч. год</w:t>
            </w:r>
          </w:p>
        </w:tc>
        <w:tc>
          <w:tcPr>
            <w:tcW w:w="2107" w:type="dxa"/>
            <w:shd w:val="clear" w:color="auto" w:fill="auto"/>
          </w:tcPr>
          <w:p w14:paraId="62A2D8F2"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color w:val="auto"/>
              </w:rPr>
            </w:pPr>
            <w:r w:rsidRPr="001938A0">
              <w:rPr>
                <w:rFonts w:ascii="Times New Roman" w:eastAsia="Times New Roman" w:hAnsi="Times New Roman" w:cs="Times New Roman"/>
                <w:b/>
                <w:color w:val="auto"/>
              </w:rPr>
              <w:t>2026-2027 уч. год</w:t>
            </w:r>
          </w:p>
        </w:tc>
      </w:tr>
      <w:tr w:rsidR="001938A0" w:rsidRPr="001938A0" w14:paraId="78C3576C" w14:textId="77777777" w:rsidTr="00662A1C">
        <w:trPr>
          <w:trHeight w:val="426"/>
        </w:trPr>
        <w:tc>
          <w:tcPr>
            <w:tcW w:w="14283" w:type="dxa"/>
            <w:gridSpan w:val="6"/>
            <w:shd w:val="clear" w:color="auto" w:fill="auto"/>
          </w:tcPr>
          <w:p w14:paraId="19BCBDA0"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1938A0" w:rsidRPr="001938A0" w14:paraId="09635679" w14:textId="77777777" w:rsidTr="00662A1C">
        <w:tc>
          <w:tcPr>
            <w:tcW w:w="3615" w:type="dxa"/>
            <w:shd w:val="clear" w:color="auto" w:fill="auto"/>
          </w:tcPr>
          <w:p w14:paraId="78FDC231"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Количество</w:t>
            </w:r>
            <w:r w:rsidRPr="001938A0">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1938A0">
              <w:rPr>
                <w:rFonts w:ascii="Times New Roman" w:eastAsia="Times New Roman" w:hAnsi="Times New Roman" w:cs="Times New Roman"/>
                <w:b/>
              </w:rPr>
              <w:t xml:space="preserve"> </w:t>
            </w:r>
          </w:p>
        </w:tc>
        <w:tc>
          <w:tcPr>
            <w:tcW w:w="2376" w:type="dxa"/>
            <w:shd w:val="clear" w:color="auto" w:fill="auto"/>
          </w:tcPr>
          <w:p w14:paraId="3A0FCAA9"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мероприятий и охват обучающихся </w:t>
            </w:r>
            <w:r w:rsidRPr="001938A0">
              <w:rPr>
                <w:rFonts w:ascii="Times New Roman" w:eastAsia="Times New Roman" w:hAnsi="Times New Roman" w:cs="Times New Roman"/>
                <w:b/>
                <w:bCs/>
                <w:color w:val="auto"/>
              </w:rPr>
              <w:t>/ %</w:t>
            </w:r>
          </w:p>
        </w:tc>
        <w:tc>
          <w:tcPr>
            <w:tcW w:w="2107" w:type="dxa"/>
            <w:shd w:val="clear" w:color="auto" w:fill="auto"/>
          </w:tcPr>
          <w:p w14:paraId="0ADE8ECA"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718833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26FD3A4"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717068E"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7FD9D31E" w14:textId="77777777" w:rsidTr="00662A1C">
        <w:tc>
          <w:tcPr>
            <w:tcW w:w="3615" w:type="dxa"/>
            <w:shd w:val="clear" w:color="auto" w:fill="auto"/>
          </w:tcPr>
          <w:p w14:paraId="42F90E1D"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Количество</w:t>
            </w:r>
            <w:r w:rsidRPr="001938A0">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679F442D"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мероприятий и охват обучающихся </w:t>
            </w:r>
            <w:r w:rsidRPr="001938A0">
              <w:rPr>
                <w:rFonts w:ascii="Times New Roman" w:eastAsia="Times New Roman" w:hAnsi="Times New Roman" w:cs="Times New Roman"/>
                <w:b/>
                <w:bCs/>
                <w:color w:val="auto"/>
              </w:rPr>
              <w:t>/ %</w:t>
            </w:r>
          </w:p>
        </w:tc>
        <w:tc>
          <w:tcPr>
            <w:tcW w:w="2107" w:type="dxa"/>
            <w:shd w:val="clear" w:color="auto" w:fill="auto"/>
          </w:tcPr>
          <w:p w14:paraId="640763CA"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A8C1660"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B431A1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84DE869"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1F1BE207" w14:textId="77777777" w:rsidTr="00662A1C">
        <w:tc>
          <w:tcPr>
            <w:tcW w:w="3615" w:type="dxa"/>
            <w:shd w:val="clear" w:color="auto" w:fill="auto"/>
          </w:tcPr>
          <w:p w14:paraId="628510F8"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Количество</w:t>
            </w:r>
            <w:r w:rsidRPr="001938A0">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25E8E9AA"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мероприятий и охват обучающихся </w:t>
            </w:r>
            <w:r w:rsidRPr="001938A0">
              <w:rPr>
                <w:rFonts w:ascii="Times New Roman" w:eastAsia="Times New Roman" w:hAnsi="Times New Roman" w:cs="Times New Roman"/>
                <w:b/>
                <w:bCs/>
                <w:color w:val="auto"/>
              </w:rPr>
              <w:t>/ %</w:t>
            </w:r>
          </w:p>
        </w:tc>
        <w:tc>
          <w:tcPr>
            <w:tcW w:w="2107" w:type="dxa"/>
            <w:shd w:val="clear" w:color="auto" w:fill="auto"/>
          </w:tcPr>
          <w:p w14:paraId="7358E3FD"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42F5AD2"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7BBF22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04556B3"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687B3EB0" w14:textId="77777777" w:rsidTr="00662A1C">
        <w:tc>
          <w:tcPr>
            <w:tcW w:w="3615" w:type="dxa"/>
            <w:shd w:val="clear" w:color="auto" w:fill="auto"/>
          </w:tcPr>
          <w:p w14:paraId="0BBAE796"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Количество</w:t>
            </w:r>
            <w:r w:rsidRPr="001938A0">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1C530C15"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мероприятий и охват обучающихся </w:t>
            </w:r>
            <w:r w:rsidRPr="001938A0">
              <w:rPr>
                <w:rFonts w:ascii="Times New Roman" w:eastAsia="Times New Roman" w:hAnsi="Times New Roman" w:cs="Times New Roman"/>
                <w:b/>
                <w:bCs/>
                <w:color w:val="auto"/>
              </w:rPr>
              <w:t>/ %</w:t>
            </w:r>
          </w:p>
        </w:tc>
        <w:tc>
          <w:tcPr>
            <w:tcW w:w="2107" w:type="dxa"/>
            <w:shd w:val="clear" w:color="auto" w:fill="auto"/>
          </w:tcPr>
          <w:p w14:paraId="39034A03"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E3B1A6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C709591"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626C5B4"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2AD030C6" w14:textId="77777777" w:rsidTr="00662A1C">
        <w:tc>
          <w:tcPr>
            <w:tcW w:w="3615" w:type="dxa"/>
            <w:shd w:val="clear" w:color="auto" w:fill="auto"/>
          </w:tcPr>
          <w:p w14:paraId="5B20DDE5"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Количество</w:t>
            </w:r>
            <w:r w:rsidRPr="001938A0">
              <w:rPr>
                <w:rFonts w:ascii="Times New Roman" w:eastAsia="Times New Roman" w:hAnsi="Times New Roman" w:cs="Times New Roman"/>
                <w:color w:val="auto"/>
              </w:rPr>
              <w:t xml:space="preserve"> молодежи, задействованной в </w:t>
            </w:r>
            <w:r w:rsidRPr="001938A0">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16ED92FB"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 xml:space="preserve">Количество мероприятий и </w:t>
            </w:r>
            <w:r w:rsidRPr="001938A0">
              <w:rPr>
                <w:rFonts w:ascii="Times New Roman" w:eastAsia="Times New Roman" w:hAnsi="Times New Roman" w:cs="Times New Roman"/>
                <w:color w:val="auto"/>
              </w:rPr>
              <w:lastRenderedPageBreak/>
              <w:t xml:space="preserve">охват обучающихся </w:t>
            </w:r>
            <w:r w:rsidRPr="001938A0">
              <w:rPr>
                <w:rFonts w:ascii="Times New Roman" w:eastAsia="Times New Roman" w:hAnsi="Times New Roman" w:cs="Times New Roman"/>
                <w:b/>
                <w:bCs/>
                <w:color w:val="auto"/>
              </w:rPr>
              <w:t>/ %</w:t>
            </w:r>
          </w:p>
        </w:tc>
        <w:tc>
          <w:tcPr>
            <w:tcW w:w="2107" w:type="dxa"/>
            <w:shd w:val="clear" w:color="auto" w:fill="auto"/>
          </w:tcPr>
          <w:p w14:paraId="332C532B"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67F6400"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02C2380"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85AB4A0"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02E9308D" w14:textId="77777777" w:rsidTr="00662A1C">
        <w:tc>
          <w:tcPr>
            <w:tcW w:w="3615" w:type="dxa"/>
            <w:shd w:val="clear" w:color="auto" w:fill="auto"/>
          </w:tcPr>
          <w:p w14:paraId="0FEBDCD2"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Количество</w:t>
            </w:r>
            <w:r w:rsidRPr="001938A0">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6683234D"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мероприятий и охват обучающихся </w:t>
            </w:r>
            <w:r w:rsidRPr="001938A0">
              <w:rPr>
                <w:rFonts w:ascii="Times New Roman" w:eastAsia="Times New Roman" w:hAnsi="Times New Roman" w:cs="Times New Roman"/>
                <w:b/>
                <w:bCs/>
                <w:color w:val="auto"/>
              </w:rPr>
              <w:t>/ %</w:t>
            </w:r>
          </w:p>
        </w:tc>
        <w:tc>
          <w:tcPr>
            <w:tcW w:w="2107" w:type="dxa"/>
            <w:shd w:val="clear" w:color="auto" w:fill="auto"/>
          </w:tcPr>
          <w:p w14:paraId="4FEE37F5"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0E59CEE"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3C211A9"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72C208A"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3710EB0D" w14:textId="77777777" w:rsidTr="00662A1C">
        <w:tc>
          <w:tcPr>
            <w:tcW w:w="3615" w:type="dxa"/>
            <w:shd w:val="clear" w:color="auto" w:fill="auto"/>
          </w:tcPr>
          <w:p w14:paraId="46F8405A"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Количество</w:t>
            </w:r>
            <w:r w:rsidRPr="001938A0">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3CC9A034"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мероприятий </w:t>
            </w:r>
            <w:r w:rsidRPr="001938A0">
              <w:rPr>
                <w:rFonts w:ascii="Times New Roman" w:eastAsia="Times New Roman" w:hAnsi="Times New Roman" w:cs="Times New Roman"/>
                <w:b/>
                <w:bCs/>
                <w:color w:val="auto"/>
              </w:rPr>
              <w:t>/ %</w:t>
            </w:r>
          </w:p>
        </w:tc>
        <w:tc>
          <w:tcPr>
            <w:tcW w:w="2107" w:type="dxa"/>
            <w:shd w:val="clear" w:color="auto" w:fill="auto"/>
          </w:tcPr>
          <w:p w14:paraId="1E13BDC4"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663B7A1"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A889ADD"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5AA086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7FB97CA6" w14:textId="77777777" w:rsidTr="00662A1C">
        <w:tc>
          <w:tcPr>
            <w:tcW w:w="3615" w:type="dxa"/>
            <w:shd w:val="clear" w:color="auto" w:fill="auto"/>
          </w:tcPr>
          <w:p w14:paraId="1F161BD4" w14:textId="77777777" w:rsidR="001938A0" w:rsidRPr="001938A0" w:rsidRDefault="001938A0" w:rsidP="001938A0">
            <w:pPr>
              <w:tabs>
                <w:tab w:val="left" w:pos="0"/>
              </w:tabs>
              <w:spacing w:after="200" w:line="276" w:lineRule="auto"/>
              <w:rPr>
                <w:rFonts w:ascii="Times New Roman" w:eastAsia="Times New Roman" w:hAnsi="Times New Roman" w:cs="Times New Roman"/>
              </w:rPr>
            </w:pPr>
            <w:r w:rsidRPr="001938A0">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2E366025"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771333E5"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6BACAD5"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70423EC"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4E2E6B5"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55DAD72E" w14:textId="77777777" w:rsidTr="00662A1C">
        <w:tc>
          <w:tcPr>
            <w:tcW w:w="14283" w:type="dxa"/>
            <w:gridSpan w:val="6"/>
            <w:shd w:val="clear" w:color="auto" w:fill="auto"/>
          </w:tcPr>
          <w:p w14:paraId="09EFF6C7"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1938A0" w:rsidRPr="001938A0" w14:paraId="1E652C7D" w14:textId="77777777" w:rsidTr="00662A1C">
        <w:trPr>
          <w:trHeight w:val="1957"/>
        </w:trPr>
        <w:tc>
          <w:tcPr>
            <w:tcW w:w="3615" w:type="dxa"/>
            <w:shd w:val="clear" w:color="auto" w:fill="auto"/>
          </w:tcPr>
          <w:p w14:paraId="477DE3F7"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Рост мотивации студентов колледжа к личностному продвижению - </w:t>
            </w:r>
            <w:r w:rsidRPr="001938A0">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439F55EB"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1938A0">
              <w:rPr>
                <w:rFonts w:ascii="Times New Roman" w:eastAsia="Times New Roman" w:hAnsi="Times New Roman" w:cs="Times New Roman"/>
                <w:b/>
                <w:bCs/>
                <w:color w:val="auto"/>
              </w:rPr>
              <w:t>/ %</w:t>
            </w:r>
          </w:p>
        </w:tc>
        <w:tc>
          <w:tcPr>
            <w:tcW w:w="2107" w:type="dxa"/>
            <w:shd w:val="clear" w:color="auto" w:fill="auto"/>
          </w:tcPr>
          <w:p w14:paraId="52AFF462"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33F2F8A"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A0F9619"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2FE3C88"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33D5E9CA" w14:textId="77777777" w:rsidTr="00662A1C">
        <w:trPr>
          <w:trHeight w:val="1957"/>
        </w:trPr>
        <w:tc>
          <w:tcPr>
            <w:tcW w:w="3615" w:type="dxa"/>
            <w:shd w:val="clear" w:color="auto" w:fill="auto"/>
          </w:tcPr>
          <w:p w14:paraId="2A686D49"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03355401"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Количество</w:t>
            </w:r>
            <w:r w:rsidRPr="001938A0">
              <w:rPr>
                <w:rFonts w:ascii="Times New Roman" w:eastAsia="Arial" w:hAnsi="Times New Roman" w:cs="Times New Roman"/>
                <w:lang w:bidi="ru-RU"/>
              </w:rPr>
              <w:t xml:space="preserve"> обучающихся </w:t>
            </w:r>
            <w:r w:rsidRPr="001938A0">
              <w:rPr>
                <w:rFonts w:ascii="Times New Roman" w:eastAsia="Times New Roman" w:hAnsi="Times New Roman" w:cs="Times New Roman"/>
                <w:b/>
                <w:bCs/>
                <w:color w:val="auto"/>
              </w:rPr>
              <w:t>/ %</w:t>
            </w:r>
          </w:p>
        </w:tc>
        <w:tc>
          <w:tcPr>
            <w:tcW w:w="2107" w:type="dxa"/>
            <w:shd w:val="clear" w:color="auto" w:fill="auto"/>
          </w:tcPr>
          <w:p w14:paraId="2FE44C9B"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45BB08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C8FE9D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80A727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341A79C2" w14:textId="77777777" w:rsidTr="00662A1C">
        <w:trPr>
          <w:trHeight w:val="1957"/>
        </w:trPr>
        <w:tc>
          <w:tcPr>
            <w:tcW w:w="3615" w:type="dxa"/>
            <w:shd w:val="clear" w:color="auto" w:fill="auto"/>
          </w:tcPr>
          <w:p w14:paraId="3076CAD1"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Повысить активность участия</w:t>
            </w:r>
          </w:p>
          <w:p w14:paraId="584F84FF"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обучающихся, в предметных</w:t>
            </w:r>
          </w:p>
          <w:p w14:paraId="7DAE1901"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олимпиадах, научно-</w:t>
            </w:r>
          </w:p>
          <w:p w14:paraId="1B022A8F"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3D2778B5"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auto"/>
              </w:rPr>
              <w:t>Количество</w:t>
            </w:r>
            <w:r w:rsidRPr="001938A0">
              <w:rPr>
                <w:rFonts w:ascii="Times New Roman" w:eastAsia="Times New Roman" w:hAnsi="Times New Roman" w:cs="Times New Roman"/>
                <w:color w:val="1A1A1A"/>
              </w:rPr>
              <w:t xml:space="preserve"> обучающихся,</w:t>
            </w:r>
          </w:p>
          <w:p w14:paraId="2E4E798B"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color w:val="1A1A1A"/>
              </w:rPr>
              <w:t xml:space="preserve">фактически участвовавших </w:t>
            </w:r>
            <w:r w:rsidRPr="001938A0">
              <w:rPr>
                <w:rFonts w:ascii="Times New Roman" w:eastAsia="Times New Roman" w:hAnsi="Times New Roman" w:cs="Times New Roman"/>
                <w:b/>
                <w:bCs/>
                <w:color w:val="auto"/>
                <w:lang w:val="en-US"/>
              </w:rPr>
              <w:t xml:space="preserve">/ </w:t>
            </w:r>
            <w:r w:rsidRPr="001938A0">
              <w:rPr>
                <w:rFonts w:ascii="Times New Roman" w:eastAsia="Times New Roman" w:hAnsi="Times New Roman" w:cs="Times New Roman"/>
                <w:b/>
                <w:bCs/>
                <w:color w:val="auto"/>
              </w:rPr>
              <w:t>%</w:t>
            </w:r>
          </w:p>
        </w:tc>
        <w:tc>
          <w:tcPr>
            <w:tcW w:w="2107" w:type="dxa"/>
            <w:shd w:val="clear" w:color="auto" w:fill="auto"/>
          </w:tcPr>
          <w:p w14:paraId="13998F68"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51F4E52"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D0C427C"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A5F4657"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10E4804F" w14:textId="77777777" w:rsidTr="00662A1C">
        <w:trPr>
          <w:trHeight w:val="1549"/>
        </w:trPr>
        <w:tc>
          <w:tcPr>
            <w:tcW w:w="3615" w:type="dxa"/>
            <w:shd w:val="clear" w:color="auto" w:fill="auto"/>
          </w:tcPr>
          <w:p w14:paraId="76BDCE95"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Привлечь активность участия</w:t>
            </w:r>
          </w:p>
          <w:p w14:paraId="6AAB126D"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обучающихся в региональных,</w:t>
            </w:r>
          </w:p>
          <w:p w14:paraId="3FEED9CE"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всероссийских и международных олимпиадах, конкурсах</w:t>
            </w:r>
          </w:p>
          <w:p w14:paraId="4926977E"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688E8693"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auto"/>
              </w:rPr>
              <w:t>Количество</w:t>
            </w:r>
            <w:r w:rsidRPr="001938A0">
              <w:rPr>
                <w:rFonts w:ascii="Times New Roman" w:eastAsia="Times New Roman" w:hAnsi="Times New Roman" w:cs="Times New Roman"/>
                <w:color w:val="1A1A1A"/>
              </w:rPr>
              <w:t xml:space="preserve"> обучающихся,</w:t>
            </w:r>
          </w:p>
          <w:p w14:paraId="3ECDB262"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1A1A1A"/>
              </w:rPr>
              <w:t xml:space="preserve">фактически участвовавших </w:t>
            </w:r>
            <w:r w:rsidRPr="001938A0">
              <w:rPr>
                <w:rFonts w:ascii="Times New Roman" w:eastAsia="Times New Roman" w:hAnsi="Times New Roman" w:cs="Times New Roman"/>
                <w:b/>
                <w:bCs/>
                <w:color w:val="auto"/>
                <w:lang w:val="en-US"/>
              </w:rPr>
              <w:t xml:space="preserve">/ </w:t>
            </w:r>
            <w:r w:rsidRPr="001938A0">
              <w:rPr>
                <w:rFonts w:ascii="Times New Roman" w:eastAsia="Times New Roman" w:hAnsi="Times New Roman" w:cs="Times New Roman"/>
                <w:b/>
                <w:bCs/>
                <w:color w:val="auto"/>
              </w:rPr>
              <w:t>%</w:t>
            </w:r>
          </w:p>
        </w:tc>
        <w:tc>
          <w:tcPr>
            <w:tcW w:w="2107" w:type="dxa"/>
            <w:shd w:val="clear" w:color="auto" w:fill="auto"/>
          </w:tcPr>
          <w:p w14:paraId="7441328A"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43CC947"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B02670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638821E"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48685ED3" w14:textId="77777777" w:rsidTr="00662A1C">
        <w:trPr>
          <w:trHeight w:val="1683"/>
        </w:trPr>
        <w:tc>
          <w:tcPr>
            <w:tcW w:w="3615" w:type="dxa"/>
            <w:shd w:val="clear" w:color="auto" w:fill="auto"/>
          </w:tcPr>
          <w:p w14:paraId="291B0E26"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Arial" w:hAnsi="Times New Roman" w:cs="Times New Roman"/>
                <w:lang w:bidi="ru-RU"/>
              </w:rPr>
              <w:t>Увеличение количества</w:t>
            </w:r>
            <w:r w:rsidRPr="001938A0">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0DFA8B2B"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1938A0">
              <w:rPr>
                <w:rFonts w:ascii="Times New Roman" w:eastAsia="Times New Roman" w:hAnsi="Times New Roman" w:cs="Times New Roman"/>
                <w:b/>
                <w:bCs/>
                <w:color w:val="auto"/>
              </w:rPr>
              <w:t>/ %</w:t>
            </w:r>
          </w:p>
        </w:tc>
        <w:tc>
          <w:tcPr>
            <w:tcW w:w="2107" w:type="dxa"/>
            <w:shd w:val="clear" w:color="auto" w:fill="auto"/>
          </w:tcPr>
          <w:p w14:paraId="5FB9AF69"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18B3139"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3EC4EF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B9F46B5"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584E8CDF" w14:textId="77777777" w:rsidTr="00662A1C">
        <w:trPr>
          <w:trHeight w:val="1957"/>
        </w:trPr>
        <w:tc>
          <w:tcPr>
            <w:tcW w:w="3615" w:type="dxa"/>
            <w:shd w:val="clear" w:color="auto" w:fill="auto"/>
          </w:tcPr>
          <w:p w14:paraId="670AB305"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1938A0">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2082B603"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 xml:space="preserve">Количество студентов, включенных в </w:t>
            </w:r>
            <w:r w:rsidRPr="001938A0">
              <w:rPr>
                <w:rFonts w:ascii="Times New Roman" w:eastAsia="Arial" w:hAnsi="Times New Roman" w:cs="Times New Roman"/>
                <w:lang w:bidi="ru-RU"/>
              </w:rPr>
              <w:t xml:space="preserve">деятельность студенческого самоуправления, </w:t>
            </w:r>
            <w:r w:rsidRPr="001938A0">
              <w:rPr>
                <w:rFonts w:ascii="Times New Roman" w:eastAsia="Arial" w:hAnsi="Times New Roman" w:cs="Times New Roman"/>
                <w:lang w:bidi="ru-RU"/>
              </w:rPr>
              <w:lastRenderedPageBreak/>
              <w:t xml:space="preserve">студенческих объединений </w:t>
            </w:r>
            <w:r w:rsidRPr="001938A0">
              <w:rPr>
                <w:rFonts w:ascii="Times New Roman" w:eastAsia="Times New Roman" w:hAnsi="Times New Roman" w:cs="Times New Roman"/>
                <w:b/>
                <w:bCs/>
                <w:color w:val="auto"/>
              </w:rPr>
              <w:t>/ %</w:t>
            </w:r>
          </w:p>
        </w:tc>
        <w:tc>
          <w:tcPr>
            <w:tcW w:w="2107" w:type="dxa"/>
            <w:shd w:val="clear" w:color="auto" w:fill="auto"/>
          </w:tcPr>
          <w:p w14:paraId="518D59D8"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6BC9B9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CAAE8AB"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3ACD405"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6952A569" w14:textId="77777777" w:rsidTr="00662A1C">
        <w:trPr>
          <w:trHeight w:val="1957"/>
        </w:trPr>
        <w:tc>
          <w:tcPr>
            <w:tcW w:w="3615" w:type="dxa"/>
            <w:shd w:val="clear" w:color="auto" w:fill="auto"/>
          </w:tcPr>
          <w:p w14:paraId="587F24AC" w14:textId="77777777" w:rsidR="001938A0" w:rsidRPr="001938A0" w:rsidRDefault="001938A0" w:rsidP="001938A0">
            <w:pPr>
              <w:tabs>
                <w:tab w:val="left" w:pos="0"/>
              </w:tabs>
              <w:spacing w:after="200" w:line="276" w:lineRule="auto"/>
              <w:rPr>
                <w:rFonts w:ascii="Times New Roman" w:eastAsia="Arial" w:hAnsi="Times New Roman" w:cs="Times New Roman"/>
                <w:lang w:bidi="ru-RU"/>
              </w:rPr>
            </w:pPr>
            <w:r w:rsidRPr="001938A0">
              <w:rPr>
                <w:rFonts w:ascii="Times New Roman" w:eastAsia="Arial" w:hAnsi="Times New Roman" w:cs="Times New Roman"/>
                <w:lang w:bidi="ru-RU"/>
              </w:rPr>
              <w:t>Увеличение количества</w:t>
            </w:r>
            <w:r w:rsidRPr="001938A0">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1938A0">
              <w:rPr>
                <w:rFonts w:ascii="Times New Roman" w:eastAsia="Times New Roman" w:hAnsi="Times New Roman" w:cs="Times New Roman"/>
                <w:b/>
              </w:rPr>
              <w:t>не менее 40 %</w:t>
            </w:r>
          </w:p>
        </w:tc>
        <w:tc>
          <w:tcPr>
            <w:tcW w:w="2376" w:type="dxa"/>
            <w:shd w:val="clear" w:color="auto" w:fill="auto"/>
          </w:tcPr>
          <w:p w14:paraId="20AEB646"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Количество студентов, вовлеченных в творческую деятельность</w:t>
            </w:r>
            <w:r w:rsidRPr="001938A0">
              <w:rPr>
                <w:rFonts w:ascii="Times New Roman" w:eastAsia="Times New Roman" w:hAnsi="Times New Roman" w:cs="Times New Roman"/>
                <w:b/>
              </w:rPr>
              <w:t xml:space="preserve"> </w:t>
            </w:r>
            <w:r w:rsidRPr="001938A0">
              <w:rPr>
                <w:rFonts w:ascii="Times New Roman" w:eastAsia="Times New Roman" w:hAnsi="Times New Roman" w:cs="Times New Roman"/>
                <w:b/>
                <w:bCs/>
                <w:color w:val="auto"/>
              </w:rPr>
              <w:t>/ %</w:t>
            </w:r>
          </w:p>
        </w:tc>
        <w:tc>
          <w:tcPr>
            <w:tcW w:w="2107" w:type="dxa"/>
            <w:shd w:val="clear" w:color="auto" w:fill="auto"/>
          </w:tcPr>
          <w:p w14:paraId="6993627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6352A33"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0A0BE7E"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1B8CB0E"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76E9FAA2" w14:textId="77777777" w:rsidTr="00662A1C">
        <w:trPr>
          <w:trHeight w:val="1957"/>
        </w:trPr>
        <w:tc>
          <w:tcPr>
            <w:tcW w:w="3615" w:type="dxa"/>
            <w:shd w:val="clear" w:color="auto" w:fill="auto"/>
          </w:tcPr>
          <w:p w14:paraId="22A0985E"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06022538"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1938A0">
              <w:rPr>
                <w:rFonts w:ascii="Times New Roman" w:eastAsia="Times New Roman" w:hAnsi="Times New Roman" w:cs="Times New Roman"/>
                <w:b/>
                <w:bCs/>
                <w:color w:val="auto"/>
              </w:rPr>
              <w:t>/ %</w:t>
            </w:r>
          </w:p>
        </w:tc>
        <w:tc>
          <w:tcPr>
            <w:tcW w:w="2107" w:type="dxa"/>
            <w:shd w:val="clear" w:color="auto" w:fill="auto"/>
          </w:tcPr>
          <w:p w14:paraId="1B5A8B5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BA16D8F"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AF51409"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70E9EAC"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1AD57507" w14:textId="77777777" w:rsidTr="00662A1C">
        <w:tc>
          <w:tcPr>
            <w:tcW w:w="3615" w:type="dxa"/>
            <w:shd w:val="clear" w:color="auto" w:fill="auto"/>
          </w:tcPr>
          <w:p w14:paraId="09410401"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1E434440"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1938A0">
              <w:rPr>
                <w:rFonts w:ascii="Times New Roman" w:eastAsia="Times New Roman" w:hAnsi="Times New Roman" w:cs="Times New Roman"/>
                <w:b/>
                <w:bCs/>
                <w:color w:val="auto"/>
              </w:rPr>
              <w:t>/ %</w:t>
            </w:r>
          </w:p>
        </w:tc>
        <w:tc>
          <w:tcPr>
            <w:tcW w:w="2107" w:type="dxa"/>
            <w:shd w:val="clear" w:color="auto" w:fill="auto"/>
          </w:tcPr>
          <w:p w14:paraId="159E1355"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C5873AD"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85A9ED9"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78CACFE"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77F03CC2" w14:textId="77777777" w:rsidTr="00662A1C">
        <w:tc>
          <w:tcPr>
            <w:tcW w:w="3615" w:type="dxa"/>
            <w:shd w:val="clear" w:color="auto" w:fill="auto"/>
          </w:tcPr>
          <w:p w14:paraId="09F73E7A"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Уменьшение количества правонарушений и </w:t>
            </w:r>
            <w:r w:rsidRPr="001938A0">
              <w:rPr>
                <w:rFonts w:ascii="Times New Roman" w:eastAsia="Times New Roman" w:hAnsi="Times New Roman" w:cs="Times New Roman"/>
                <w:color w:val="auto"/>
              </w:rPr>
              <w:lastRenderedPageBreak/>
              <w:t xml:space="preserve">преступлений среди студентов </w:t>
            </w:r>
            <w:r w:rsidRPr="001938A0">
              <w:rPr>
                <w:rFonts w:ascii="Times New Roman" w:eastAsia="Times New Roman" w:hAnsi="Times New Roman" w:cs="Times New Roman"/>
                <w:b/>
              </w:rPr>
              <w:t>не более 1 %</w:t>
            </w:r>
          </w:p>
        </w:tc>
        <w:tc>
          <w:tcPr>
            <w:tcW w:w="2376" w:type="dxa"/>
            <w:shd w:val="clear" w:color="auto" w:fill="auto"/>
          </w:tcPr>
          <w:p w14:paraId="6D2472E2"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 xml:space="preserve">Количество студентов, совершивших </w:t>
            </w:r>
            <w:r w:rsidRPr="001938A0">
              <w:rPr>
                <w:rFonts w:ascii="Times New Roman" w:eastAsia="Times New Roman" w:hAnsi="Times New Roman" w:cs="Times New Roman"/>
                <w:color w:val="auto"/>
              </w:rPr>
              <w:lastRenderedPageBreak/>
              <w:t xml:space="preserve">правонарушения и преступления </w:t>
            </w:r>
            <w:r w:rsidRPr="001938A0">
              <w:rPr>
                <w:rFonts w:ascii="Times New Roman" w:eastAsia="Times New Roman" w:hAnsi="Times New Roman" w:cs="Times New Roman"/>
                <w:b/>
                <w:bCs/>
                <w:color w:val="auto"/>
              </w:rPr>
              <w:t>/ %</w:t>
            </w:r>
          </w:p>
        </w:tc>
        <w:tc>
          <w:tcPr>
            <w:tcW w:w="2107" w:type="dxa"/>
            <w:shd w:val="clear" w:color="auto" w:fill="auto"/>
          </w:tcPr>
          <w:p w14:paraId="2A583A85"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15C9C1E2"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81FAC1A"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21A59B4"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1706D585" w14:textId="77777777" w:rsidTr="00662A1C">
        <w:tc>
          <w:tcPr>
            <w:tcW w:w="3615" w:type="dxa"/>
            <w:shd w:val="clear" w:color="auto" w:fill="auto"/>
          </w:tcPr>
          <w:p w14:paraId="5657CDBE"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017CE831"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1938A0">
              <w:rPr>
                <w:rFonts w:ascii="Times New Roman" w:eastAsia="Times New Roman" w:hAnsi="Times New Roman" w:cs="Times New Roman"/>
                <w:b/>
                <w:bCs/>
                <w:color w:val="auto"/>
              </w:rPr>
              <w:t>/ %</w:t>
            </w:r>
          </w:p>
        </w:tc>
        <w:tc>
          <w:tcPr>
            <w:tcW w:w="2107" w:type="dxa"/>
            <w:shd w:val="clear" w:color="auto" w:fill="auto"/>
          </w:tcPr>
          <w:p w14:paraId="2FE43E13"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22E2110"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B75711"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A93E6B6"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r w:rsidR="001938A0" w:rsidRPr="001938A0" w14:paraId="5D5903AA" w14:textId="77777777" w:rsidTr="00662A1C">
        <w:tc>
          <w:tcPr>
            <w:tcW w:w="3615" w:type="dxa"/>
            <w:shd w:val="clear" w:color="auto" w:fill="auto"/>
          </w:tcPr>
          <w:p w14:paraId="7C3A1D77"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5C894960" w14:textId="77777777" w:rsidR="001938A0" w:rsidRPr="001938A0" w:rsidRDefault="001938A0" w:rsidP="001938A0">
            <w:pPr>
              <w:tabs>
                <w:tab w:val="left" w:pos="0"/>
              </w:tabs>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Количество обучающихся с суицидальным поведением </w:t>
            </w:r>
            <w:r w:rsidRPr="001938A0">
              <w:rPr>
                <w:rFonts w:ascii="Times New Roman" w:eastAsia="Times New Roman" w:hAnsi="Times New Roman" w:cs="Times New Roman"/>
                <w:b/>
                <w:bCs/>
                <w:color w:val="auto"/>
              </w:rPr>
              <w:t>/ %</w:t>
            </w:r>
          </w:p>
        </w:tc>
        <w:tc>
          <w:tcPr>
            <w:tcW w:w="2107" w:type="dxa"/>
            <w:shd w:val="clear" w:color="auto" w:fill="auto"/>
          </w:tcPr>
          <w:p w14:paraId="19D0DE7D"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CF4297D"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DE89693"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E54A1D" w14:textId="77777777" w:rsidR="001938A0" w:rsidRPr="001938A0" w:rsidRDefault="001938A0" w:rsidP="001938A0">
            <w:pPr>
              <w:tabs>
                <w:tab w:val="left" w:pos="0"/>
              </w:tabs>
              <w:spacing w:after="200" w:line="276" w:lineRule="auto"/>
              <w:jc w:val="center"/>
              <w:rPr>
                <w:rFonts w:ascii="Times New Roman" w:eastAsia="Times New Roman" w:hAnsi="Times New Roman" w:cs="Times New Roman"/>
                <w:color w:val="auto"/>
              </w:rPr>
            </w:pPr>
          </w:p>
        </w:tc>
      </w:tr>
    </w:tbl>
    <w:p w14:paraId="3AEE7563"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691A2EA1"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2C7BC442"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2324F5CA"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5BF609BE"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08E0A32E"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2CE0D76E"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48B567E2"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725F2988"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0736614D" w14:textId="77777777" w:rsidR="001938A0" w:rsidRPr="001938A0" w:rsidRDefault="001938A0" w:rsidP="006A6BC0">
      <w:pPr>
        <w:spacing w:after="200" w:line="276" w:lineRule="auto"/>
        <w:rPr>
          <w:rFonts w:ascii="Times New Roman" w:eastAsia="Times New Roman" w:hAnsi="Times New Roman" w:cs="Times New Roman"/>
          <w:b/>
          <w:color w:val="auto"/>
        </w:rPr>
      </w:pPr>
    </w:p>
    <w:p w14:paraId="4C3F7461"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p>
    <w:p w14:paraId="396089ED" w14:textId="77777777" w:rsidR="001938A0" w:rsidRPr="001938A0" w:rsidRDefault="001938A0" w:rsidP="001938A0">
      <w:pPr>
        <w:spacing w:after="200" w:line="276" w:lineRule="auto"/>
        <w:jc w:val="center"/>
        <w:rPr>
          <w:rFonts w:ascii="Times New Roman" w:eastAsia="Times New Roman" w:hAnsi="Times New Roman" w:cs="Times New Roman"/>
          <w:b/>
          <w:color w:val="auto"/>
        </w:rPr>
      </w:pPr>
      <w:bookmarkStart w:id="17" w:name="_Hlk73028808"/>
      <w:r w:rsidRPr="001938A0">
        <w:rPr>
          <w:rFonts w:ascii="Times New Roman" w:eastAsia="Times New Roman" w:hAnsi="Times New Roman" w:cs="Times New Roman"/>
          <w:b/>
          <w:color w:val="auto"/>
        </w:rPr>
        <w:t xml:space="preserve">КАЛЕНДАРНЫЙ ПЛАН ВОСПИТАТЕЛЬНОЙ РАБОТЫ </w:t>
      </w:r>
      <w:r w:rsidRPr="001938A0">
        <w:rPr>
          <w:rFonts w:ascii="Times New Roman" w:eastAsia="Times New Roman" w:hAnsi="Times New Roman" w:cs="Times New Roman"/>
          <w:b/>
          <w:color w:val="auto"/>
        </w:rPr>
        <w:br/>
      </w:r>
      <w:bookmarkEnd w:id="17"/>
    </w:p>
    <w:p w14:paraId="47981706" w14:textId="77777777" w:rsidR="001938A0" w:rsidRPr="001938A0" w:rsidRDefault="001938A0" w:rsidP="001938A0">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30B8176C" w14:textId="77777777" w:rsidR="001938A0" w:rsidRPr="001938A0" w:rsidRDefault="001938A0" w:rsidP="001938A0">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216766B3" w14:textId="77777777" w:rsidR="001938A0" w:rsidRPr="001938A0" w:rsidRDefault="001938A0" w:rsidP="001938A0">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6DB9A0D" w14:textId="77777777" w:rsidR="001938A0" w:rsidRPr="001938A0" w:rsidRDefault="001938A0" w:rsidP="001938A0">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01B1A0F8" w14:textId="77777777" w:rsidR="001938A0" w:rsidRPr="001938A0" w:rsidRDefault="001938A0" w:rsidP="001938A0">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678FF12" w14:textId="77777777" w:rsidR="001938A0" w:rsidRPr="001938A0" w:rsidRDefault="001938A0" w:rsidP="001938A0">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ADE1921" w14:textId="77777777" w:rsidR="001938A0" w:rsidRPr="001938A0" w:rsidRDefault="001938A0" w:rsidP="001938A0">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576CB52" w14:textId="77777777" w:rsidR="001938A0" w:rsidRPr="001938A0" w:rsidRDefault="001938A0" w:rsidP="001938A0">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962FBCD"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562E0C9"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1938A0">
        <w:rPr>
          <w:rFonts w:ascii="Times New Roman" w:eastAsia="Times New Roman" w:hAnsi="Times New Roman" w:cs="Times New Roman"/>
          <w:b/>
          <w:color w:val="auto"/>
          <w:kern w:val="2"/>
          <w:lang w:eastAsia="ko-KR"/>
        </w:rPr>
        <w:t xml:space="preserve">КАЛЕНДАРНЫЙ ПЛАН ВОСПИТАТЕЛЬНОЙ РАБОТЫ  </w:t>
      </w:r>
    </w:p>
    <w:p w14:paraId="0D56356C"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1938A0">
        <w:rPr>
          <w:rFonts w:ascii="Times New Roman" w:eastAsia="Times New Roman" w:hAnsi="Times New Roman" w:cs="Times New Roman"/>
          <w:b/>
          <w:bCs/>
          <w:i/>
          <w:color w:val="auto"/>
          <w:kern w:val="2"/>
          <w:lang w:eastAsia="ko-KR"/>
        </w:rPr>
        <w:t>БУ «Няганский технологический колледж»</w:t>
      </w:r>
    </w:p>
    <w:p w14:paraId="3F4C1EC4"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1938A0">
        <w:rPr>
          <w:rFonts w:ascii="Times New Roman" w:eastAsia="Times New Roman" w:hAnsi="Times New Roman" w:cs="Times New Roman"/>
          <w:b/>
          <w:bCs/>
          <w:i/>
          <w:color w:val="auto"/>
          <w:kern w:val="2"/>
          <w:lang w:eastAsia="ko-KR"/>
        </w:rPr>
        <w:t>на 2024-2025 учебный год</w:t>
      </w:r>
    </w:p>
    <w:p w14:paraId="66451753"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039CA7FE" w14:textId="77777777" w:rsidR="001938A0" w:rsidRPr="001938A0" w:rsidRDefault="001938A0" w:rsidP="001938A0">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2BE570C6" w14:textId="77777777" w:rsidR="001938A0" w:rsidRPr="001938A0" w:rsidRDefault="001938A0" w:rsidP="001938A0">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1C2429EF"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2696CAC"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17ADAD4"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129B069"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7618B3B"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4271D2A"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B96C014"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153A7B7"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155F943"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A485AD4"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4D14889"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1938A0">
        <w:rPr>
          <w:rFonts w:ascii="Times New Roman" w:eastAsia="Times New Roman" w:hAnsi="Times New Roman" w:cs="Times New Roman"/>
          <w:b/>
          <w:color w:val="auto"/>
          <w:kern w:val="2"/>
          <w:lang w:eastAsia="ko-KR"/>
        </w:rPr>
        <w:t>г. Нягань, 2024</w:t>
      </w:r>
    </w:p>
    <w:p w14:paraId="7BD8A195" w14:textId="77777777" w:rsidR="001938A0" w:rsidRPr="001938A0" w:rsidRDefault="001938A0" w:rsidP="001938A0">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16"/>
    <w:p w14:paraId="40BBCDF6" w14:textId="77777777" w:rsidR="001938A0" w:rsidRPr="001938A0" w:rsidRDefault="001938A0" w:rsidP="001938A0">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7FD92184" w14:textId="77777777" w:rsidR="001938A0" w:rsidRPr="001938A0" w:rsidRDefault="001938A0" w:rsidP="001938A0">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br w:type="page"/>
      </w:r>
      <w:r w:rsidRPr="001938A0">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47E7CC46" w14:textId="77777777" w:rsidR="001938A0" w:rsidRPr="001938A0" w:rsidRDefault="001938A0" w:rsidP="001938A0">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
          <w:color w:val="auto"/>
          <w:kern w:val="2"/>
          <w:lang w:eastAsia="ko-KR"/>
        </w:rPr>
        <w:t>Российской Федерации</w:t>
      </w:r>
      <w:r w:rsidRPr="001938A0">
        <w:rPr>
          <w:rFonts w:ascii="Times New Roman" w:eastAsia="Times New Roman" w:hAnsi="Times New Roman" w:cs="Times New Roman"/>
          <w:bCs/>
          <w:color w:val="auto"/>
          <w:kern w:val="2"/>
          <w:lang w:eastAsia="ko-KR"/>
        </w:rPr>
        <w:t xml:space="preserve">, в том числе: </w:t>
      </w:r>
    </w:p>
    <w:p w14:paraId="22947512"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t>«Россия – страна возможностей»</w:t>
      </w:r>
      <w:r w:rsidRPr="001938A0">
        <w:rPr>
          <w:rFonts w:ascii="Times New Roman" w:eastAsia="Calibri" w:hAnsi="Times New Roman" w:cs="Times New Roman"/>
          <w:color w:val="auto"/>
          <w:lang w:eastAsia="en-US"/>
        </w:rPr>
        <w:t xml:space="preserve"> </w:t>
      </w:r>
      <w:hyperlink r:id="rId23" w:history="1">
        <w:r w:rsidRPr="001938A0">
          <w:rPr>
            <w:rFonts w:ascii="Times New Roman" w:eastAsia="Times New Roman" w:hAnsi="Times New Roman" w:cs="Times New Roman"/>
            <w:bCs/>
            <w:color w:val="auto"/>
            <w:kern w:val="2"/>
            <w:u w:val="single"/>
            <w:lang w:eastAsia="ko-KR"/>
          </w:rPr>
          <w:t>https://rsv.ru/</w:t>
        </w:r>
      </w:hyperlink>
      <w:r w:rsidRPr="001938A0">
        <w:rPr>
          <w:rFonts w:ascii="Times New Roman" w:eastAsia="Times New Roman" w:hAnsi="Times New Roman" w:cs="Times New Roman"/>
          <w:bCs/>
          <w:color w:val="auto"/>
          <w:kern w:val="2"/>
          <w:lang w:eastAsia="ko-KR"/>
        </w:rPr>
        <w:t xml:space="preserve">; </w:t>
      </w:r>
    </w:p>
    <w:p w14:paraId="345BECA3"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1938A0">
        <w:rPr>
          <w:rFonts w:ascii="Times New Roman" w:eastAsia="Times New Roman" w:hAnsi="Times New Roman" w:cs="Times New Roman"/>
          <w:b/>
          <w:bCs/>
          <w:color w:val="333333"/>
          <w:shd w:val="clear" w:color="auto" w:fill="FFFFFF"/>
        </w:rPr>
        <w:t>Движение</w:t>
      </w:r>
      <w:r w:rsidRPr="001938A0">
        <w:rPr>
          <w:rFonts w:ascii="Times New Roman" w:eastAsia="Times New Roman" w:hAnsi="Times New Roman" w:cs="Times New Roman"/>
          <w:color w:val="333333"/>
          <w:shd w:val="clear" w:color="auto" w:fill="FFFFFF"/>
        </w:rPr>
        <w:t> </w:t>
      </w:r>
      <w:r w:rsidRPr="001938A0">
        <w:rPr>
          <w:rFonts w:ascii="Times New Roman" w:eastAsia="Times New Roman" w:hAnsi="Times New Roman" w:cs="Times New Roman"/>
          <w:b/>
          <w:bCs/>
          <w:color w:val="333333"/>
          <w:shd w:val="clear" w:color="auto" w:fill="FFFFFF"/>
        </w:rPr>
        <w:t>Первых</w:t>
      </w:r>
      <w:r w:rsidRPr="001938A0">
        <w:rPr>
          <w:rFonts w:ascii="Times New Roman" w:eastAsia="Times New Roman" w:hAnsi="Times New Roman" w:cs="Times New Roman"/>
          <w:color w:val="333333"/>
          <w:shd w:val="clear" w:color="auto" w:fill="FFFFFF"/>
        </w:rPr>
        <w:t xml:space="preserve">" </w:t>
      </w:r>
      <w:hyperlink r:id="rId24" w:history="1">
        <w:r w:rsidRPr="001938A0">
          <w:rPr>
            <w:rFonts w:ascii="Times New Roman" w:eastAsia="Times New Roman" w:hAnsi="Times New Roman" w:cs="Times New Roman"/>
            <w:color w:val="0000FF"/>
            <w:u w:val="single"/>
            <w:shd w:val="clear" w:color="auto" w:fill="FFFFFF"/>
          </w:rPr>
          <w:t>https://будьвдвижении.рф</w:t>
        </w:r>
      </w:hyperlink>
      <w:r w:rsidRPr="001938A0">
        <w:rPr>
          <w:rFonts w:ascii="Times New Roman" w:eastAsia="Times New Roman" w:hAnsi="Times New Roman" w:cs="Times New Roman"/>
          <w:color w:val="333333"/>
          <w:shd w:val="clear" w:color="auto" w:fill="FFFFFF"/>
        </w:rPr>
        <w:t>;</w:t>
      </w:r>
    </w:p>
    <w:p w14:paraId="4591EC6D"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5" w:history="1">
        <w:r w:rsidRPr="001938A0">
          <w:rPr>
            <w:rFonts w:ascii="Times New Roman" w:eastAsia="Times New Roman" w:hAnsi="Times New Roman" w:cs="Times New Roman"/>
            <w:bCs/>
            <w:color w:val="0000FF"/>
            <w:kern w:val="2"/>
            <w:u w:val="single"/>
            <w:lang w:eastAsia="ko-KR"/>
          </w:rPr>
          <w:t>https://rosdk.ru/projects/</w:t>
        </w:r>
      </w:hyperlink>
      <w:r w:rsidRPr="001938A0">
        <w:rPr>
          <w:rFonts w:ascii="Times New Roman" w:eastAsia="Times New Roman" w:hAnsi="Times New Roman" w:cs="Times New Roman"/>
          <w:bCs/>
          <w:color w:val="auto"/>
          <w:kern w:val="2"/>
          <w:lang w:eastAsia="ko-KR"/>
        </w:rPr>
        <w:t xml:space="preserve"> ;</w:t>
      </w:r>
    </w:p>
    <w:p w14:paraId="0A27E8D1"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t>«Большая перемена»</w:t>
      </w:r>
      <w:r w:rsidRPr="001938A0">
        <w:rPr>
          <w:rFonts w:ascii="Times New Roman" w:eastAsia="Calibri" w:hAnsi="Times New Roman" w:cs="Times New Roman"/>
          <w:color w:val="auto"/>
          <w:lang w:eastAsia="en-US"/>
        </w:rPr>
        <w:t xml:space="preserve"> </w:t>
      </w:r>
      <w:hyperlink r:id="rId26" w:history="1">
        <w:r w:rsidRPr="001938A0">
          <w:rPr>
            <w:rFonts w:ascii="Times New Roman" w:eastAsia="Times New Roman" w:hAnsi="Times New Roman" w:cs="Times New Roman"/>
            <w:bCs/>
            <w:color w:val="auto"/>
            <w:kern w:val="2"/>
            <w:u w:val="single"/>
            <w:lang w:eastAsia="ko-KR"/>
          </w:rPr>
          <w:t>https://bolshayaperemena.online/</w:t>
        </w:r>
      </w:hyperlink>
      <w:r w:rsidRPr="001938A0">
        <w:rPr>
          <w:rFonts w:ascii="Times New Roman" w:eastAsia="Times New Roman" w:hAnsi="Times New Roman" w:cs="Times New Roman"/>
          <w:bCs/>
          <w:color w:val="auto"/>
          <w:kern w:val="2"/>
          <w:lang w:eastAsia="ko-KR"/>
        </w:rPr>
        <w:t xml:space="preserve">; </w:t>
      </w:r>
    </w:p>
    <w:p w14:paraId="381B5DE3"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t>«Лидеры России»</w:t>
      </w:r>
      <w:r w:rsidRPr="001938A0">
        <w:rPr>
          <w:rFonts w:ascii="Times New Roman" w:eastAsia="Calibri" w:hAnsi="Times New Roman" w:cs="Times New Roman"/>
          <w:color w:val="auto"/>
          <w:lang w:eastAsia="en-US"/>
        </w:rPr>
        <w:t xml:space="preserve"> </w:t>
      </w:r>
      <w:hyperlink r:id="rId27" w:history="1">
        <w:r w:rsidRPr="001938A0">
          <w:rPr>
            <w:rFonts w:ascii="Times New Roman" w:eastAsia="Times New Roman" w:hAnsi="Times New Roman" w:cs="Times New Roman"/>
            <w:bCs/>
            <w:color w:val="auto"/>
            <w:kern w:val="2"/>
            <w:u w:val="single"/>
            <w:lang w:eastAsia="ko-KR"/>
          </w:rPr>
          <w:t>https://лидерыроссии.рф/</w:t>
        </w:r>
      </w:hyperlink>
      <w:r w:rsidRPr="001938A0">
        <w:rPr>
          <w:rFonts w:ascii="Times New Roman" w:eastAsia="Times New Roman" w:hAnsi="Times New Roman" w:cs="Times New Roman"/>
          <w:bCs/>
          <w:color w:val="auto"/>
          <w:kern w:val="2"/>
          <w:lang w:eastAsia="ko-KR"/>
        </w:rPr>
        <w:t>;</w:t>
      </w:r>
    </w:p>
    <w:p w14:paraId="0CED9DA4"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t>«Мы Вместе»</w:t>
      </w:r>
      <w:r w:rsidRPr="001938A0">
        <w:rPr>
          <w:rFonts w:ascii="Times New Roman" w:eastAsia="Calibri" w:hAnsi="Times New Roman" w:cs="Times New Roman"/>
          <w:color w:val="auto"/>
          <w:lang w:eastAsia="en-US"/>
        </w:rPr>
        <w:t xml:space="preserve"> (</w:t>
      </w:r>
      <w:r w:rsidRPr="001938A0">
        <w:rPr>
          <w:rFonts w:ascii="Times New Roman" w:eastAsia="Times New Roman" w:hAnsi="Times New Roman" w:cs="Times New Roman"/>
          <w:bCs/>
          <w:color w:val="auto"/>
          <w:kern w:val="2"/>
          <w:lang w:eastAsia="ko-KR"/>
        </w:rPr>
        <w:t xml:space="preserve">волонтерство) </w:t>
      </w:r>
      <w:hyperlink r:id="rId28" w:history="1">
        <w:r w:rsidRPr="001938A0">
          <w:rPr>
            <w:rFonts w:ascii="Times New Roman" w:eastAsia="Times New Roman" w:hAnsi="Times New Roman" w:cs="Times New Roman"/>
            <w:bCs/>
            <w:color w:val="auto"/>
            <w:kern w:val="2"/>
            <w:u w:val="single"/>
            <w:lang w:val="en-US" w:eastAsia="ko-KR"/>
          </w:rPr>
          <w:t>https</w:t>
        </w:r>
        <w:r w:rsidRPr="001938A0">
          <w:rPr>
            <w:rFonts w:ascii="Times New Roman" w:eastAsia="Times New Roman" w:hAnsi="Times New Roman" w:cs="Times New Roman"/>
            <w:bCs/>
            <w:color w:val="auto"/>
            <w:kern w:val="2"/>
            <w:u w:val="single"/>
            <w:lang w:eastAsia="ko-KR"/>
          </w:rPr>
          <w:t>://</w:t>
        </w:r>
        <w:r w:rsidRPr="001938A0">
          <w:rPr>
            <w:rFonts w:ascii="Times New Roman" w:eastAsia="Times New Roman" w:hAnsi="Times New Roman" w:cs="Times New Roman"/>
            <w:bCs/>
            <w:color w:val="auto"/>
            <w:kern w:val="2"/>
            <w:u w:val="single"/>
            <w:lang w:val="en-US" w:eastAsia="ko-KR"/>
          </w:rPr>
          <w:t>onf</w:t>
        </w:r>
        <w:r w:rsidRPr="001938A0">
          <w:rPr>
            <w:rFonts w:ascii="Times New Roman" w:eastAsia="Times New Roman" w:hAnsi="Times New Roman" w:cs="Times New Roman"/>
            <w:bCs/>
            <w:color w:val="auto"/>
            <w:kern w:val="2"/>
            <w:u w:val="single"/>
            <w:lang w:eastAsia="ko-KR"/>
          </w:rPr>
          <w:t>.</w:t>
        </w:r>
        <w:r w:rsidRPr="001938A0">
          <w:rPr>
            <w:rFonts w:ascii="Times New Roman" w:eastAsia="Times New Roman" w:hAnsi="Times New Roman" w:cs="Times New Roman"/>
            <w:bCs/>
            <w:color w:val="auto"/>
            <w:kern w:val="2"/>
            <w:u w:val="single"/>
            <w:lang w:val="en-US" w:eastAsia="ko-KR"/>
          </w:rPr>
          <w:t>ru</w:t>
        </w:r>
      </w:hyperlink>
      <w:r w:rsidRPr="001938A0">
        <w:rPr>
          <w:rFonts w:ascii="Times New Roman" w:eastAsia="Times New Roman" w:hAnsi="Times New Roman" w:cs="Times New Roman"/>
          <w:bCs/>
          <w:color w:val="auto"/>
          <w:kern w:val="2"/>
          <w:lang w:eastAsia="ko-KR"/>
        </w:rPr>
        <w:t xml:space="preserve">; </w:t>
      </w:r>
    </w:p>
    <w:p w14:paraId="12C55DB2"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38A82339" w14:textId="77777777" w:rsidR="001938A0" w:rsidRPr="001938A0" w:rsidRDefault="001938A0" w:rsidP="001938A0">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Cs/>
          <w:color w:val="auto"/>
          <w:kern w:val="2"/>
          <w:lang w:eastAsia="ko-KR"/>
        </w:rPr>
        <w:t>движения «Абилимпикс»;</w:t>
      </w:r>
    </w:p>
    <w:p w14:paraId="255C05F8" w14:textId="77777777" w:rsidR="001938A0" w:rsidRPr="001938A0" w:rsidRDefault="001938A0" w:rsidP="001938A0">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1938A0">
        <w:rPr>
          <w:rFonts w:ascii="Times New Roman" w:eastAsia="Times New Roman" w:hAnsi="Times New Roman" w:cs="Times New Roman"/>
          <w:b/>
          <w:color w:val="auto"/>
          <w:kern w:val="2"/>
          <w:lang w:eastAsia="ko-KR"/>
        </w:rPr>
        <w:t>субъектов Российской Федерации</w:t>
      </w:r>
      <w:r w:rsidRPr="001938A0">
        <w:rPr>
          <w:rFonts w:ascii="Times New Roman" w:eastAsia="Times New Roman" w:hAnsi="Times New Roman" w:cs="Times New Roman"/>
          <w:bCs/>
          <w:color w:val="auto"/>
          <w:kern w:val="2"/>
          <w:lang w:eastAsia="ko-KR"/>
        </w:rPr>
        <w:t xml:space="preserve"> (</w:t>
      </w:r>
      <w:r w:rsidRPr="001938A0">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1938A0">
        <w:rPr>
          <w:rFonts w:ascii="Times New Roman" w:eastAsia="Times New Roman" w:hAnsi="Times New Roman" w:cs="Times New Roman"/>
          <w:bCs/>
          <w:color w:val="auto"/>
          <w:kern w:val="2"/>
          <w:lang w:eastAsia="ko-KR"/>
        </w:rPr>
        <w:t>), в том числе «День города» и др.</w:t>
      </w:r>
    </w:p>
    <w:p w14:paraId="565DC0C7" w14:textId="77777777" w:rsidR="001938A0" w:rsidRPr="001938A0" w:rsidRDefault="001938A0" w:rsidP="001938A0">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1938A0">
        <w:rPr>
          <w:rFonts w:ascii="Times New Roman" w:eastAsia="Times New Roman" w:hAnsi="Times New Roman" w:cs="Times New Roman"/>
          <w:bCs/>
          <w:color w:val="auto"/>
          <w:kern w:val="2"/>
          <w:lang w:eastAsia="ko-KR"/>
        </w:rPr>
        <w:t xml:space="preserve">а также </w:t>
      </w:r>
      <w:r w:rsidRPr="001938A0">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65B96948" w14:textId="77777777" w:rsidR="001938A0" w:rsidRPr="001938A0" w:rsidRDefault="001938A0" w:rsidP="001938A0">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1508EAF1" w14:textId="77777777" w:rsidR="001938A0" w:rsidRPr="001938A0" w:rsidRDefault="001938A0" w:rsidP="001938A0">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1229D5BA" w14:textId="77777777" w:rsidR="001938A0" w:rsidRPr="001938A0" w:rsidRDefault="001938A0" w:rsidP="001938A0">
      <w:pPr>
        <w:numPr>
          <w:ilvl w:val="0"/>
          <w:numId w:val="16"/>
        </w:numPr>
        <w:spacing w:after="200" w:line="276" w:lineRule="auto"/>
        <w:ind w:left="720"/>
        <w:contextualSpacing/>
        <w:jc w:val="center"/>
        <w:rPr>
          <w:rFonts w:ascii="Times New Roman" w:eastAsia="Times New Roman" w:hAnsi="Times New Roman" w:cs="Times New Roman"/>
          <w:b/>
          <w:color w:val="auto"/>
          <w:lang w:val="x-none" w:eastAsia="x-none"/>
        </w:rPr>
      </w:pPr>
      <w:r w:rsidRPr="001938A0">
        <w:rPr>
          <w:rFonts w:ascii="Times New Roman" w:eastAsia="Times New Roman" w:hAnsi="Times New Roman" w:cs="Times New Roman"/>
          <w:b/>
          <w:color w:val="auto"/>
          <w:lang w:val="x-none" w:eastAsia="x-none"/>
        </w:rPr>
        <w:t>КАЛЕНДАРНЫЙ ПЛАН ВОСПИТАТЕЛЬНОЙ РАБОТЫ НА 20</w:t>
      </w:r>
      <w:r w:rsidRPr="001938A0">
        <w:rPr>
          <w:rFonts w:ascii="Times New Roman" w:eastAsia="Times New Roman" w:hAnsi="Times New Roman" w:cs="Times New Roman"/>
          <w:b/>
          <w:color w:val="auto"/>
          <w:lang w:eastAsia="x-none"/>
        </w:rPr>
        <w:t xml:space="preserve">24 </w:t>
      </w:r>
      <w:r w:rsidRPr="001938A0">
        <w:rPr>
          <w:rFonts w:ascii="Times New Roman" w:eastAsia="Times New Roman" w:hAnsi="Times New Roman" w:cs="Times New Roman"/>
          <w:b/>
          <w:color w:val="auto"/>
          <w:lang w:val="x-none" w:eastAsia="x-none"/>
        </w:rPr>
        <w:t>/ 20</w:t>
      </w:r>
      <w:r w:rsidRPr="001938A0">
        <w:rPr>
          <w:rFonts w:ascii="Times New Roman" w:eastAsia="Times New Roman" w:hAnsi="Times New Roman" w:cs="Times New Roman"/>
          <w:b/>
          <w:color w:val="auto"/>
          <w:lang w:eastAsia="x-none"/>
        </w:rPr>
        <w:t xml:space="preserve">25 </w:t>
      </w:r>
      <w:r w:rsidRPr="001938A0">
        <w:rPr>
          <w:rFonts w:ascii="Times New Roman" w:eastAsia="Times New Roman" w:hAnsi="Times New Roman" w:cs="Times New Roman"/>
          <w:b/>
          <w:color w:val="auto"/>
          <w:lang w:val="x-none" w:eastAsia="x-none"/>
        </w:rPr>
        <w:t>УЧЕБНЫЙ ГОД.</w:t>
      </w:r>
    </w:p>
    <w:p w14:paraId="69F9008F" w14:textId="77777777" w:rsidR="001938A0" w:rsidRPr="001938A0" w:rsidRDefault="001938A0" w:rsidP="001938A0">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1938A0" w:rsidRPr="001938A0" w14:paraId="537DE1CC" w14:textId="77777777" w:rsidTr="00662A1C">
        <w:tc>
          <w:tcPr>
            <w:tcW w:w="698" w:type="dxa"/>
            <w:shd w:val="clear" w:color="auto" w:fill="auto"/>
          </w:tcPr>
          <w:p w14:paraId="10974C70" w14:textId="77777777" w:rsidR="001938A0" w:rsidRPr="001938A0" w:rsidRDefault="001938A0" w:rsidP="001938A0">
            <w:pPr>
              <w:spacing w:after="60" w:line="240" w:lineRule="exact"/>
              <w:ind w:left="240"/>
              <w:rPr>
                <w:rFonts w:ascii="Times New Roman" w:eastAsia="Times New Roman" w:hAnsi="Times New Roman" w:cs="Times New Roman"/>
                <w:color w:val="auto"/>
              </w:rPr>
            </w:pPr>
            <w:r w:rsidRPr="001938A0">
              <w:rPr>
                <w:rFonts w:ascii="Times New Roman" w:eastAsia="Arial" w:hAnsi="Times New Roman" w:cs="Times New Roman"/>
                <w:b/>
                <w:bCs/>
                <w:lang w:bidi="ru-RU"/>
              </w:rPr>
              <w:t>№</w:t>
            </w:r>
          </w:p>
          <w:p w14:paraId="175C1A0A" w14:textId="77777777" w:rsidR="001938A0" w:rsidRPr="001938A0" w:rsidRDefault="001938A0" w:rsidP="001938A0">
            <w:pPr>
              <w:jc w:val="center"/>
              <w:rPr>
                <w:rFonts w:ascii="Times New Roman" w:eastAsia="Times New Roman" w:hAnsi="Times New Roman" w:cs="Times New Roman"/>
                <w:b/>
                <w:color w:val="auto"/>
                <w:lang w:val="en-US"/>
              </w:rPr>
            </w:pPr>
            <w:r w:rsidRPr="001938A0">
              <w:rPr>
                <w:rFonts w:ascii="Times New Roman" w:eastAsia="Arial" w:hAnsi="Times New Roman" w:cs="Times New Roman"/>
                <w:b/>
                <w:bCs/>
                <w:lang w:bidi="ru-RU"/>
              </w:rPr>
              <w:t>п/п</w:t>
            </w:r>
          </w:p>
        </w:tc>
        <w:tc>
          <w:tcPr>
            <w:tcW w:w="5789" w:type="dxa"/>
            <w:shd w:val="clear" w:color="auto" w:fill="auto"/>
          </w:tcPr>
          <w:p w14:paraId="435FB1B2" w14:textId="77777777" w:rsidR="001938A0" w:rsidRPr="001938A0" w:rsidRDefault="001938A0" w:rsidP="001938A0">
            <w:pPr>
              <w:rPr>
                <w:rFonts w:ascii="Times New Roman" w:eastAsia="Times New Roman" w:hAnsi="Times New Roman" w:cs="Times New Roman"/>
                <w:b/>
                <w:color w:val="auto"/>
                <w:lang w:val="en-US"/>
              </w:rPr>
            </w:pPr>
            <w:r w:rsidRPr="001938A0">
              <w:rPr>
                <w:rFonts w:ascii="Times New Roman" w:eastAsia="Arial" w:hAnsi="Times New Roman" w:cs="Times New Roman"/>
                <w:b/>
                <w:bCs/>
                <w:lang w:bidi="ru-RU"/>
              </w:rPr>
              <w:t>Содержание работы</w:t>
            </w:r>
          </w:p>
        </w:tc>
        <w:tc>
          <w:tcPr>
            <w:tcW w:w="1418" w:type="dxa"/>
            <w:shd w:val="clear" w:color="auto" w:fill="auto"/>
          </w:tcPr>
          <w:p w14:paraId="4930DF1E" w14:textId="77777777" w:rsidR="001938A0" w:rsidRPr="001938A0" w:rsidRDefault="001938A0" w:rsidP="001938A0">
            <w:pPr>
              <w:rPr>
                <w:rFonts w:ascii="Times New Roman" w:eastAsia="Times New Roman" w:hAnsi="Times New Roman" w:cs="Times New Roman"/>
                <w:b/>
                <w:color w:val="auto"/>
                <w:lang w:val="en-US"/>
              </w:rPr>
            </w:pPr>
            <w:r w:rsidRPr="001938A0">
              <w:rPr>
                <w:rFonts w:ascii="Times New Roman" w:eastAsia="Arial" w:hAnsi="Times New Roman" w:cs="Times New Roman"/>
                <w:b/>
                <w:bCs/>
                <w:lang w:bidi="ru-RU"/>
              </w:rPr>
              <w:t>Дата, сроки</w:t>
            </w:r>
          </w:p>
        </w:tc>
        <w:tc>
          <w:tcPr>
            <w:tcW w:w="1842" w:type="dxa"/>
            <w:shd w:val="clear" w:color="auto" w:fill="auto"/>
          </w:tcPr>
          <w:p w14:paraId="72EC597D" w14:textId="77777777" w:rsidR="001938A0" w:rsidRPr="001938A0" w:rsidRDefault="001938A0" w:rsidP="001938A0">
            <w:pPr>
              <w:spacing w:after="120" w:line="240" w:lineRule="exact"/>
              <w:jc w:val="center"/>
              <w:rPr>
                <w:rFonts w:ascii="Times New Roman" w:eastAsia="Times New Roman" w:hAnsi="Times New Roman" w:cs="Times New Roman"/>
                <w:color w:val="auto"/>
              </w:rPr>
            </w:pPr>
            <w:r w:rsidRPr="001938A0">
              <w:rPr>
                <w:rFonts w:ascii="Times New Roman" w:eastAsia="Arial" w:hAnsi="Times New Roman" w:cs="Times New Roman"/>
                <w:b/>
                <w:bCs/>
                <w:lang w:bidi="ru-RU"/>
              </w:rPr>
              <w:t>Целевая</w:t>
            </w:r>
          </w:p>
          <w:p w14:paraId="7031F736" w14:textId="77777777" w:rsidR="001938A0" w:rsidRPr="001938A0" w:rsidRDefault="001938A0" w:rsidP="001938A0">
            <w:pPr>
              <w:jc w:val="center"/>
              <w:rPr>
                <w:rFonts w:ascii="Times New Roman" w:eastAsia="Times New Roman" w:hAnsi="Times New Roman" w:cs="Times New Roman"/>
                <w:b/>
                <w:color w:val="auto"/>
                <w:lang w:val="en-US"/>
              </w:rPr>
            </w:pPr>
            <w:r w:rsidRPr="001938A0">
              <w:rPr>
                <w:rFonts w:ascii="Times New Roman" w:eastAsia="Arial" w:hAnsi="Times New Roman" w:cs="Times New Roman"/>
                <w:b/>
                <w:bCs/>
                <w:lang w:bidi="ru-RU"/>
              </w:rPr>
              <w:t>аудитория</w:t>
            </w:r>
          </w:p>
        </w:tc>
        <w:tc>
          <w:tcPr>
            <w:tcW w:w="2694" w:type="dxa"/>
            <w:shd w:val="clear" w:color="auto" w:fill="auto"/>
          </w:tcPr>
          <w:p w14:paraId="47E5B48C" w14:textId="77777777" w:rsidR="001938A0" w:rsidRPr="001938A0" w:rsidRDefault="001938A0" w:rsidP="001938A0">
            <w:pPr>
              <w:rPr>
                <w:rFonts w:ascii="Times New Roman" w:eastAsia="Times New Roman" w:hAnsi="Times New Roman" w:cs="Times New Roman"/>
                <w:b/>
                <w:color w:val="auto"/>
                <w:lang w:val="en-US"/>
              </w:rPr>
            </w:pPr>
            <w:r w:rsidRPr="001938A0">
              <w:rPr>
                <w:rFonts w:ascii="Times New Roman" w:eastAsia="Arial" w:hAnsi="Times New Roman" w:cs="Times New Roman"/>
                <w:b/>
                <w:bCs/>
                <w:lang w:bidi="ru-RU"/>
              </w:rPr>
              <w:t>Ответственный</w:t>
            </w:r>
          </w:p>
        </w:tc>
        <w:tc>
          <w:tcPr>
            <w:tcW w:w="1984" w:type="dxa"/>
            <w:shd w:val="clear" w:color="auto" w:fill="auto"/>
          </w:tcPr>
          <w:p w14:paraId="524C4848" w14:textId="77777777" w:rsidR="001938A0" w:rsidRPr="001938A0" w:rsidRDefault="001938A0" w:rsidP="001938A0">
            <w:pPr>
              <w:rPr>
                <w:rFonts w:ascii="Times New Roman" w:eastAsia="Arial" w:hAnsi="Times New Roman" w:cs="Times New Roman"/>
                <w:b/>
                <w:bCs/>
                <w:lang w:bidi="ru-RU"/>
              </w:rPr>
            </w:pPr>
            <w:r w:rsidRPr="001938A0">
              <w:rPr>
                <w:rFonts w:ascii="Times New Roman" w:eastAsia="Arial" w:hAnsi="Times New Roman" w:cs="Times New Roman"/>
                <w:b/>
                <w:bCs/>
                <w:lang w:bidi="ru-RU"/>
              </w:rPr>
              <w:t>Модуль</w:t>
            </w:r>
          </w:p>
        </w:tc>
      </w:tr>
      <w:tr w:rsidR="001938A0" w:rsidRPr="001938A0" w14:paraId="4B805945" w14:textId="77777777" w:rsidTr="00662A1C">
        <w:tc>
          <w:tcPr>
            <w:tcW w:w="14425" w:type="dxa"/>
            <w:gridSpan w:val="6"/>
            <w:shd w:val="clear" w:color="auto" w:fill="auto"/>
          </w:tcPr>
          <w:p w14:paraId="1F4C41AD" w14:textId="77777777" w:rsidR="001938A0" w:rsidRPr="001938A0" w:rsidRDefault="001938A0" w:rsidP="001938A0">
            <w:pPr>
              <w:jc w:val="center"/>
              <w:rPr>
                <w:rFonts w:ascii="Times New Roman" w:eastAsia="Arial" w:hAnsi="Times New Roman" w:cs="Times New Roman"/>
                <w:b/>
                <w:bCs/>
                <w:lang w:bidi="ru-RU"/>
              </w:rPr>
            </w:pPr>
            <w:r w:rsidRPr="001938A0">
              <w:rPr>
                <w:rFonts w:ascii="Times New Roman" w:eastAsia="Arial" w:hAnsi="Times New Roman" w:cs="Times New Roman"/>
                <w:b/>
                <w:bCs/>
                <w:lang w:bidi="ru-RU"/>
              </w:rPr>
              <w:t>СЕНТЯБРЬ</w:t>
            </w:r>
          </w:p>
        </w:tc>
      </w:tr>
      <w:tr w:rsidR="001938A0" w:rsidRPr="001938A0" w14:paraId="0B377B89" w14:textId="77777777" w:rsidTr="00662A1C">
        <w:tc>
          <w:tcPr>
            <w:tcW w:w="698" w:type="dxa"/>
            <w:shd w:val="clear" w:color="auto" w:fill="auto"/>
          </w:tcPr>
          <w:p w14:paraId="15ED9A97" w14:textId="77777777" w:rsidR="001938A0" w:rsidRPr="001938A0" w:rsidRDefault="001938A0" w:rsidP="001938A0">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57504342" w14:textId="77777777" w:rsidR="001938A0" w:rsidRPr="001938A0" w:rsidRDefault="001938A0" w:rsidP="001938A0">
            <w:pPr>
              <w:spacing w:after="200" w:line="276" w:lineRule="auto"/>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3D3121D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20EC911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E872AF3"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12876EF7"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0B8C68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7BA53036" w14:textId="77777777" w:rsidR="001938A0" w:rsidRPr="001938A0" w:rsidRDefault="001938A0" w:rsidP="001938A0">
            <w:pPr>
              <w:shd w:val="clear" w:color="auto" w:fill="FFFFFF"/>
              <w:jc w:val="both"/>
              <w:rPr>
                <w:rFonts w:ascii="Times New Roman" w:eastAsia="Times New Roman" w:hAnsi="Times New Roman" w:cs="Times New Roman"/>
                <w:b/>
                <w:bCs/>
                <w:color w:val="1A1A1A"/>
              </w:rPr>
            </w:pPr>
          </w:p>
        </w:tc>
      </w:tr>
      <w:tr w:rsidR="001938A0" w:rsidRPr="001938A0" w14:paraId="32BFACF2" w14:textId="77777777" w:rsidTr="00662A1C">
        <w:tc>
          <w:tcPr>
            <w:tcW w:w="698" w:type="dxa"/>
            <w:shd w:val="clear" w:color="auto" w:fill="auto"/>
          </w:tcPr>
          <w:p w14:paraId="6A8AEA3E" w14:textId="77777777" w:rsidR="001938A0" w:rsidRPr="001938A0" w:rsidRDefault="001938A0" w:rsidP="001938A0">
            <w:pPr>
              <w:numPr>
                <w:ilvl w:val="0"/>
                <w:numId w:val="20"/>
              </w:numPr>
              <w:spacing w:after="60" w:line="240" w:lineRule="exact"/>
              <w:contextualSpacing/>
              <w:rPr>
                <w:rFonts w:ascii="Times New Roman" w:eastAsia="Arial" w:hAnsi="Times New Roman" w:cs="Times New Roman"/>
                <w:b/>
                <w:bCs/>
                <w:lang w:bidi="ru-RU"/>
              </w:rPr>
            </w:pPr>
          </w:p>
        </w:tc>
        <w:tc>
          <w:tcPr>
            <w:tcW w:w="5789" w:type="dxa"/>
          </w:tcPr>
          <w:p w14:paraId="6E49448E" w14:textId="77777777" w:rsidR="001938A0" w:rsidRPr="001938A0" w:rsidRDefault="001938A0" w:rsidP="001938A0">
            <w:pPr>
              <w:spacing w:after="200" w:line="276" w:lineRule="auto"/>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BD7FB58"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77D206E7"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F5FC50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8157F3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BBE689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6D3732C8" w14:textId="77777777" w:rsidTr="00662A1C">
        <w:tc>
          <w:tcPr>
            <w:tcW w:w="698" w:type="dxa"/>
            <w:shd w:val="clear" w:color="auto" w:fill="auto"/>
          </w:tcPr>
          <w:p w14:paraId="7E5A80F3" w14:textId="77777777" w:rsidR="001938A0" w:rsidRPr="001938A0" w:rsidRDefault="001938A0" w:rsidP="001938A0">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7111DD97"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556ED8AC"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2 сентября</w:t>
            </w:r>
          </w:p>
        </w:tc>
        <w:tc>
          <w:tcPr>
            <w:tcW w:w="1842" w:type="dxa"/>
            <w:shd w:val="clear" w:color="auto" w:fill="auto"/>
          </w:tcPr>
          <w:p w14:paraId="187B3134"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91B4EE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7AE40B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32F6908A"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3813DDF8" w14:textId="77777777" w:rsidR="001938A0" w:rsidRPr="001938A0" w:rsidRDefault="001938A0" w:rsidP="001938A0">
            <w:pPr>
              <w:spacing w:after="200" w:line="276" w:lineRule="auto"/>
              <w:rPr>
                <w:rFonts w:ascii="Times New Roman" w:eastAsia="Times New Roman" w:hAnsi="Times New Roman" w:cs="Times New Roman"/>
                <w:color w:val="auto"/>
              </w:rPr>
            </w:pPr>
          </w:p>
        </w:tc>
      </w:tr>
      <w:tr w:rsidR="001938A0" w:rsidRPr="001938A0" w14:paraId="17BBF892" w14:textId="77777777" w:rsidTr="00662A1C">
        <w:tc>
          <w:tcPr>
            <w:tcW w:w="698" w:type="dxa"/>
            <w:shd w:val="clear" w:color="auto" w:fill="auto"/>
          </w:tcPr>
          <w:p w14:paraId="79A40BA1" w14:textId="77777777" w:rsidR="001938A0" w:rsidRPr="001938A0" w:rsidRDefault="001938A0" w:rsidP="001938A0">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255F0BC3"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Участие в митинге молчания в память о погибших в Беслане.</w:t>
            </w:r>
            <w:r w:rsidRPr="001938A0">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4A52FD73"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3 сентября</w:t>
            </w:r>
          </w:p>
        </w:tc>
        <w:tc>
          <w:tcPr>
            <w:tcW w:w="1842" w:type="dxa"/>
            <w:shd w:val="clear" w:color="auto" w:fill="auto"/>
          </w:tcPr>
          <w:p w14:paraId="6CD1F4CC"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DA9360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w:t>
            </w:r>
          </w:p>
          <w:p w14:paraId="6F89ED5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196279F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71EEF46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722887A"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02DA9CB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7229460B" w14:textId="77777777" w:rsidTr="00662A1C">
        <w:trPr>
          <w:trHeight w:val="1064"/>
        </w:trPr>
        <w:tc>
          <w:tcPr>
            <w:tcW w:w="698" w:type="dxa"/>
            <w:shd w:val="clear" w:color="auto" w:fill="auto"/>
          </w:tcPr>
          <w:p w14:paraId="213BC0D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612996"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0685052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38249D90"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 курса</w:t>
            </w:r>
          </w:p>
        </w:tc>
        <w:tc>
          <w:tcPr>
            <w:tcW w:w="2694" w:type="dxa"/>
            <w:shd w:val="clear" w:color="auto" w:fill="auto"/>
          </w:tcPr>
          <w:p w14:paraId="6FBD6DB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5126B52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4FFC745"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738C8DC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«Профессиональное развитие, </w:t>
            </w:r>
            <w:r w:rsidRPr="001938A0">
              <w:rPr>
                <w:rFonts w:ascii="Times New Roman" w:eastAsia="Times New Roman" w:hAnsi="Times New Roman" w:cs="Times New Roman"/>
                <w:b/>
                <w:bCs/>
                <w:color w:val="1A1A1A"/>
              </w:rPr>
              <w:lastRenderedPageBreak/>
              <w:t>адаптация и трудоустройство»</w:t>
            </w: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2C98E7A9" w14:textId="77777777" w:rsidTr="00662A1C">
        <w:tc>
          <w:tcPr>
            <w:tcW w:w="698" w:type="dxa"/>
            <w:shd w:val="clear" w:color="auto" w:fill="auto"/>
          </w:tcPr>
          <w:p w14:paraId="3470F9F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D32A78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4B522A0E"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2A243B8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B0C2E63"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2D5C7A5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4FCDFE12"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1938A0" w:rsidRPr="001938A0" w14:paraId="2DD2C9F2" w14:textId="77777777" w:rsidTr="00662A1C">
        <w:tc>
          <w:tcPr>
            <w:tcW w:w="698" w:type="dxa"/>
            <w:shd w:val="clear" w:color="auto" w:fill="auto"/>
          </w:tcPr>
          <w:p w14:paraId="00FC003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9FD0F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421191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74CC0F2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36DFA72"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D2DD8E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22E8036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39D7FB5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54BA1E9F" w14:textId="77777777" w:rsidTr="00662A1C">
        <w:tc>
          <w:tcPr>
            <w:tcW w:w="698" w:type="dxa"/>
            <w:shd w:val="clear" w:color="auto" w:fill="auto"/>
          </w:tcPr>
          <w:p w14:paraId="0A9A145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0C309D"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1938A0">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72B1E866"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Сентябрь-ноябрь</w:t>
            </w:r>
          </w:p>
        </w:tc>
        <w:tc>
          <w:tcPr>
            <w:tcW w:w="1842" w:type="dxa"/>
            <w:shd w:val="clear" w:color="auto" w:fill="auto"/>
          </w:tcPr>
          <w:p w14:paraId="2E2D8A7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2424CE6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Педагог-психолог</w:t>
            </w:r>
          </w:p>
        </w:tc>
        <w:tc>
          <w:tcPr>
            <w:tcW w:w="1984" w:type="dxa"/>
            <w:shd w:val="clear" w:color="auto" w:fill="auto"/>
          </w:tcPr>
          <w:p w14:paraId="330FAFA5"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w:t>
            </w:r>
            <w:r w:rsidRPr="001938A0">
              <w:rPr>
                <w:rFonts w:ascii="Times New Roman" w:eastAsia="Times New Roman" w:hAnsi="Times New Roman" w:cs="Times New Roman"/>
                <w:b/>
                <w:bCs/>
                <w:color w:val="1A1A1A"/>
              </w:rPr>
              <w:lastRenderedPageBreak/>
              <w:t>деятельность» «Кураторство»</w:t>
            </w:r>
          </w:p>
          <w:p w14:paraId="7BD21F6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70CE500"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«Молодежные </w:t>
            </w:r>
            <w:r w:rsidRPr="001938A0">
              <w:rPr>
                <w:rFonts w:ascii="Times New Roman" w:eastAsia="Times New Roman" w:hAnsi="Times New Roman" w:cs="Times New Roman"/>
                <w:b/>
                <w:bCs/>
                <w:color w:val="auto"/>
              </w:rPr>
              <w:lastRenderedPageBreak/>
              <w:t>общественные объединения»</w:t>
            </w:r>
          </w:p>
        </w:tc>
      </w:tr>
      <w:tr w:rsidR="001938A0" w:rsidRPr="001938A0" w14:paraId="6DBCCBDC" w14:textId="77777777" w:rsidTr="00662A1C">
        <w:tc>
          <w:tcPr>
            <w:tcW w:w="698" w:type="dxa"/>
            <w:shd w:val="clear" w:color="auto" w:fill="auto"/>
          </w:tcPr>
          <w:p w14:paraId="033589A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7EDFDD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Психологические тренинги</w:t>
            </w:r>
          </w:p>
        </w:tc>
        <w:tc>
          <w:tcPr>
            <w:tcW w:w="1418" w:type="dxa"/>
            <w:shd w:val="clear" w:color="auto" w:fill="auto"/>
          </w:tcPr>
          <w:p w14:paraId="402F1F5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6AD1D9A4"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F9759A6"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Педагоги-психологи</w:t>
            </w:r>
          </w:p>
        </w:tc>
        <w:tc>
          <w:tcPr>
            <w:tcW w:w="1984" w:type="dxa"/>
            <w:shd w:val="clear" w:color="auto" w:fill="auto"/>
          </w:tcPr>
          <w:p w14:paraId="3C56EC87"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21C5B12A" w14:textId="77777777" w:rsidTr="00662A1C">
        <w:tc>
          <w:tcPr>
            <w:tcW w:w="698" w:type="dxa"/>
            <w:shd w:val="clear" w:color="auto" w:fill="auto"/>
          </w:tcPr>
          <w:p w14:paraId="7EE5A86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7BB1B8"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Заседания Совета профилактики</w:t>
            </w:r>
          </w:p>
        </w:tc>
        <w:tc>
          <w:tcPr>
            <w:tcW w:w="1418" w:type="dxa"/>
            <w:shd w:val="clear" w:color="auto" w:fill="auto"/>
          </w:tcPr>
          <w:p w14:paraId="635DC25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ежемесячно</w:t>
            </w:r>
          </w:p>
        </w:tc>
        <w:tc>
          <w:tcPr>
            <w:tcW w:w="1842" w:type="dxa"/>
            <w:shd w:val="clear" w:color="auto" w:fill="auto"/>
          </w:tcPr>
          <w:p w14:paraId="1EF6B13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78FA8597"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3DE3EB8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6BCFE65F"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1938A0">
              <w:rPr>
                <w:rFonts w:ascii="Times New Roman" w:eastAsia="Times New Roman" w:hAnsi="Times New Roman" w:cs="Times New Roman"/>
                <w:b/>
                <w:bCs/>
                <w:color w:val="auto"/>
              </w:rPr>
              <w:t>объединения»</w:t>
            </w:r>
            <w:r w:rsidRPr="001938A0">
              <w:rPr>
                <w:rFonts w:ascii="Times New Roman" w:eastAsia="Times New Roman" w:hAnsi="Times New Roman" w:cs="Times New Roman"/>
                <w:b/>
                <w:bCs/>
                <w:color w:val="1A1A1A"/>
              </w:rPr>
              <w:t xml:space="preserve"> Социальное партнёрство и участие работодателей»</w:t>
            </w:r>
          </w:p>
        </w:tc>
      </w:tr>
      <w:tr w:rsidR="001938A0" w:rsidRPr="001938A0" w14:paraId="07214563" w14:textId="77777777" w:rsidTr="00662A1C">
        <w:tc>
          <w:tcPr>
            <w:tcW w:w="698" w:type="dxa"/>
            <w:shd w:val="clear" w:color="auto" w:fill="auto"/>
          </w:tcPr>
          <w:p w14:paraId="382A6C67"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8D849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1938A0">
              <w:rPr>
                <w:rFonts w:ascii="Times New Roman" w:eastAsia="Times New Roman" w:hAnsi="Times New Roman" w:cs="Times New Roman"/>
                <w:color w:val="auto"/>
                <w:lang w:val="en-US"/>
              </w:rPr>
              <w:t>I</w:t>
            </w:r>
            <w:r w:rsidRPr="001938A0">
              <w:rPr>
                <w:rFonts w:ascii="Times New Roman" w:eastAsia="Times New Roman" w:hAnsi="Times New Roman" w:cs="Times New Roman"/>
                <w:color w:val="auto"/>
              </w:rPr>
              <w:t xml:space="preserve"> курса.</w:t>
            </w:r>
          </w:p>
        </w:tc>
        <w:tc>
          <w:tcPr>
            <w:tcW w:w="1418" w:type="dxa"/>
            <w:shd w:val="clear" w:color="auto" w:fill="auto"/>
          </w:tcPr>
          <w:p w14:paraId="262427D0"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54182EAD"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 курса</w:t>
            </w:r>
          </w:p>
        </w:tc>
        <w:tc>
          <w:tcPr>
            <w:tcW w:w="2694" w:type="dxa"/>
            <w:shd w:val="clear" w:color="auto" w:fill="auto"/>
          </w:tcPr>
          <w:p w14:paraId="3EC3941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p w14:paraId="70141542"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w:t>
            </w:r>
          </w:p>
        </w:tc>
        <w:tc>
          <w:tcPr>
            <w:tcW w:w="1984" w:type="dxa"/>
            <w:shd w:val="clear" w:color="auto" w:fill="auto"/>
          </w:tcPr>
          <w:p w14:paraId="4D8070F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379EA60"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«Профилактика и безопасность» </w:t>
            </w:r>
          </w:p>
        </w:tc>
      </w:tr>
      <w:tr w:rsidR="001938A0" w:rsidRPr="001938A0" w14:paraId="5B6A029F" w14:textId="77777777" w:rsidTr="00662A1C">
        <w:tc>
          <w:tcPr>
            <w:tcW w:w="698" w:type="dxa"/>
            <w:shd w:val="clear" w:color="auto" w:fill="auto"/>
          </w:tcPr>
          <w:p w14:paraId="226F98A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3FB5D4"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5D2F4F38"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 декабрь, май</w:t>
            </w:r>
          </w:p>
        </w:tc>
        <w:tc>
          <w:tcPr>
            <w:tcW w:w="1842" w:type="dxa"/>
            <w:shd w:val="clear" w:color="auto" w:fill="auto"/>
          </w:tcPr>
          <w:p w14:paraId="7AFF02F0"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2420AB1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w:t>
            </w:r>
          </w:p>
        </w:tc>
        <w:tc>
          <w:tcPr>
            <w:tcW w:w="1984" w:type="dxa"/>
            <w:shd w:val="clear" w:color="auto" w:fill="auto"/>
          </w:tcPr>
          <w:p w14:paraId="1450A5F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4FAC97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r w:rsidRPr="001938A0">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540EEB6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1938A0" w:rsidRPr="001938A0" w14:paraId="25550488" w14:textId="77777777" w:rsidTr="00662A1C">
        <w:tc>
          <w:tcPr>
            <w:tcW w:w="698" w:type="dxa"/>
            <w:shd w:val="clear" w:color="auto" w:fill="auto"/>
          </w:tcPr>
          <w:p w14:paraId="0CF361A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F73AD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7A98E96C"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573FD1BD"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65E231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w:t>
            </w:r>
          </w:p>
          <w:p w14:paraId="2475049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383F046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6497D50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2FD54F6E"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93C6CB9" w14:textId="77777777" w:rsidTr="00662A1C">
        <w:tc>
          <w:tcPr>
            <w:tcW w:w="698" w:type="dxa"/>
            <w:shd w:val="clear" w:color="auto" w:fill="auto"/>
          </w:tcPr>
          <w:p w14:paraId="499B998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5D3B0F"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Наблюдение за психологической устойчивостью обучающихся. Выявление</w:t>
            </w:r>
          </w:p>
          <w:p w14:paraId="20AFB40C"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0F9B051B" w14:textId="77777777" w:rsidR="001938A0" w:rsidRPr="001938A0" w:rsidRDefault="001938A0" w:rsidP="001938A0">
            <w:pPr>
              <w:shd w:val="clear" w:color="auto" w:fill="FFFFFF"/>
              <w:rPr>
                <w:rFonts w:ascii="Times New Roman" w:eastAsia="Times New Roman" w:hAnsi="Times New Roman" w:cs="Times New Roman"/>
                <w:color w:val="1A1A1A"/>
              </w:rPr>
            </w:pPr>
            <w:r w:rsidRPr="001938A0">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491FA0FE"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В течение года</w:t>
            </w:r>
          </w:p>
        </w:tc>
        <w:tc>
          <w:tcPr>
            <w:tcW w:w="1842" w:type="dxa"/>
            <w:shd w:val="clear" w:color="auto" w:fill="auto"/>
          </w:tcPr>
          <w:p w14:paraId="5D70155A"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FEFF8C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2428F23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51E21495"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«Наставничество» «Профилактик</w:t>
            </w:r>
            <w:r w:rsidRPr="001938A0">
              <w:rPr>
                <w:rFonts w:ascii="Times New Roman" w:eastAsia="Times New Roman" w:hAnsi="Times New Roman" w:cs="Times New Roman"/>
                <w:b/>
                <w:bCs/>
                <w:color w:val="1A1A1A"/>
              </w:rPr>
              <w:lastRenderedPageBreak/>
              <w:t xml:space="preserve">а и безопасность» </w:t>
            </w:r>
          </w:p>
        </w:tc>
      </w:tr>
      <w:tr w:rsidR="001938A0" w:rsidRPr="001938A0" w14:paraId="50C7C622" w14:textId="77777777" w:rsidTr="00662A1C">
        <w:tc>
          <w:tcPr>
            <w:tcW w:w="698" w:type="dxa"/>
            <w:shd w:val="clear" w:color="auto" w:fill="auto"/>
          </w:tcPr>
          <w:p w14:paraId="4E23D1D1"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352C3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45EF4740"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078D3E57"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09D4C26"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Педагог-психолог</w:t>
            </w:r>
          </w:p>
        </w:tc>
        <w:tc>
          <w:tcPr>
            <w:tcW w:w="1984" w:type="dxa"/>
            <w:shd w:val="clear" w:color="auto" w:fill="auto"/>
          </w:tcPr>
          <w:p w14:paraId="3D7F1EA7"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«Наставничество» «Профилактика и безопасность» </w:t>
            </w:r>
          </w:p>
        </w:tc>
      </w:tr>
      <w:tr w:rsidR="001938A0" w:rsidRPr="001938A0" w14:paraId="27305F21" w14:textId="77777777" w:rsidTr="00662A1C">
        <w:trPr>
          <w:trHeight w:val="699"/>
        </w:trPr>
        <w:tc>
          <w:tcPr>
            <w:tcW w:w="698" w:type="dxa"/>
            <w:shd w:val="clear" w:color="auto" w:fill="auto"/>
          </w:tcPr>
          <w:p w14:paraId="1B08DB8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DB517E"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21D21B2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146777FD"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072E4D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32C14A2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3C47337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128DCF3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«Самоуправление»</w:t>
            </w:r>
          </w:p>
          <w:p w14:paraId="655273C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1F4C516E" w14:textId="77777777" w:rsidTr="00662A1C">
        <w:trPr>
          <w:trHeight w:val="415"/>
        </w:trPr>
        <w:tc>
          <w:tcPr>
            <w:tcW w:w="698" w:type="dxa"/>
            <w:shd w:val="clear" w:color="auto" w:fill="auto"/>
          </w:tcPr>
          <w:p w14:paraId="05BE338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CC9BC2"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0080652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58B45C02"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A3A9B5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5565F2A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431BDF2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1938A0" w:rsidRPr="001938A0" w14:paraId="57DDB309" w14:textId="77777777" w:rsidTr="00662A1C">
        <w:trPr>
          <w:trHeight w:val="699"/>
        </w:trPr>
        <w:tc>
          <w:tcPr>
            <w:tcW w:w="698" w:type="dxa"/>
            <w:shd w:val="clear" w:color="auto" w:fill="auto"/>
          </w:tcPr>
          <w:p w14:paraId="4DDCAB4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A36CC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098FF72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 октябрь</w:t>
            </w:r>
          </w:p>
        </w:tc>
        <w:tc>
          <w:tcPr>
            <w:tcW w:w="1842" w:type="dxa"/>
            <w:shd w:val="clear" w:color="auto" w:fill="auto"/>
          </w:tcPr>
          <w:p w14:paraId="7309D1E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5AC7A93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38B2C83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3DB8CDA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1938A0">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75B5BB4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2AF82CBF" w14:textId="77777777" w:rsidTr="00662A1C">
        <w:trPr>
          <w:trHeight w:val="699"/>
        </w:trPr>
        <w:tc>
          <w:tcPr>
            <w:tcW w:w="698" w:type="dxa"/>
            <w:shd w:val="clear" w:color="auto" w:fill="auto"/>
          </w:tcPr>
          <w:p w14:paraId="6F2A350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409EA3"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6712B87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543AB01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A82A23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соц. педагог</w:t>
            </w:r>
          </w:p>
          <w:p w14:paraId="30972BB2" w14:textId="77777777" w:rsidR="001938A0" w:rsidRPr="001938A0" w:rsidRDefault="001938A0" w:rsidP="001938A0">
            <w:pPr>
              <w:rPr>
                <w:rFonts w:ascii="Times New Roman" w:eastAsia="Times New Roman" w:hAnsi="Times New Roman" w:cs="Times New Roman"/>
                <w:color w:val="auto"/>
              </w:rPr>
            </w:pPr>
          </w:p>
        </w:tc>
        <w:tc>
          <w:tcPr>
            <w:tcW w:w="1984" w:type="dxa"/>
            <w:shd w:val="clear" w:color="auto" w:fill="auto"/>
          </w:tcPr>
          <w:p w14:paraId="32741937"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1938A0" w:rsidRPr="001938A0" w14:paraId="44953EB2" w14:textId="77777777" w:rsidTr="00662A1C">
        <w:trPr>
          <w:trHeight w:val="699"/>
        </w:trPr>
        <w:tc>
          <w:tcPr>
            <w:tcW w:w="698" w:type="dxa"/>
            <w:shd w:val="clear" w:color="auto" w:fill="auto"/>
          </w:tcPr>
          <w:p w14:paraId="0DD9661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2E5DDD"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55D3DB7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3B988CC6"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665D688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w:t>
            </w:r>
          </w:p>
        </w:tc>
        <w:tc>
          <w:tcPr>
            <w:tcW w:w="1984" w:type="dxa"/>
            <w:shd w:val="clear" w:color="auto" w:fill="auto"/>
          </w:tcPr>
          <w:p w14:paraId="287F489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3610FBB6"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«Наставничество» «Профилактика и безопасность» </w:t>
            </w:r>
          </w:p>
        </w:tc>
      </w:tr>
      <w:tr w:rsidR="001938A0" w:rsidRPr="001938A0" w14:paraId="19507F71" w14:textId="77777777" w:rsidTr="00662A1C">
        <w:trPr>
          <w:trHeight w:val="699"/>
        </w:trPr>
        <w:tc>
          <w:tcPr>
            <w:tcW w:w="698" w:type="dxa"/>
            <w:shd w:val="clear" w:color="auto" w:fill="auto"/>
          </w:tcPr>
          <w:p w14:paraId="2C931AB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75A9F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Собрание с обучающимися, проживающими в общежитии</w:t>
            </w:r>
          </w:p>
          <w:p w14:paraId="17063263" w14:textId="77777777" w:rsidR="001938A0" w:rsidRPr="001938A0" w:rsidRDefault="001938A0" w:rsidP="001938A0">
            <w:pPr>
              <w:spacing w:after="200" w:line="276" w:lineRule="auto"/>
              <w:rPr>
                <w:rFonts w:ascii="Times New Roman" w:eastAsia="Times New Roman" w:hAnsi="Times New Roman" w:cs="Times New Roman"/>
                <w:color w:val="auto"/>
              </w:rPr>
            </w:pPr>
          </w:p>
        </w:tc>
        <w:tc>
          <w:tcPr>
            <w:tcW w:w="1418" w:type="dxa"/>
            <w:shd w:val="clear" w:color="auto" w:fill="auto"/>
          </w:tcPr>
          <w:p w14:paraId="63C7C8A5"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 май, по необходимости</w:t>
            </w:r>
          </w:p>
        </w:tc>
        <w:tc>
          <w:tcPr>
            <w:tcW w:w="1842" w:type="dxa"/>
            <w:shd w:val="clear" w:color="auto" w:fill="auto"/>
          </w:tcPr>
          <w:p w14:paraId="0269432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B40ECA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Зам.дир по УВР </w:t>
            </w:r>
          </w:p>
          <w:p w14:paraId="24C3AE3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Зав.общежитием</w:t>
            </w:r>
          </w:p>
        </w:tc>
        <w:tc>
          <w:tcPr>
            <w:tcW w:w="1984" w:type="dxa"/>
            <w:shd w:val="clear" w:color="auto" w:fill="auto"/>
          </w:tcPr>
          <w:p w14:paraId="01FE716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376C94FA" w14:textId="77777777" w:rsidTr="00662A1C">
        <w:trPr>
          <w:trHeight w:val="699"/>
        </w:trPr>
        <w:tc>
          <w:tcPr>
            <w:tcW w:w="698" w:type="dxa"/>
            <w:shd w:val="clear" w:color="auto" w:fill="auto"/>
          </w:tcPr>
          <w:p w14:paraId="4035C66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0A332A"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2459BDD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 май, по необходимости</w:t>
            </w:r>
          </w:p>
        </w:tc>
        <w:tc>
          <w:tcPr>
            <w:tcW w:w="1842" w:type="dxa"/>
            <w:shd w:val="clear" w:color="auto" w:fill="auto"/>
          </w:tcPr>
          <w:p w14:paraId="21D54E1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F22299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Зам.дир по УВР </w:t>
            </w:r>
          </w:p>
          <w:p w14:paraId="2CA2602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Зав.общежитием</w:t>
            </w:r>
          </w:p>
        </w:tc>
        <w:tc>
          <w:tcPr>
            <w:tcW w:w="1984" w:type="dxa"/>
            <w:shd w:val="clear" w:color="auto" w:fill="auto"/>
          </w:tcPr>
          <w:p w14:paraId="6C4F408F"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1938A0" w:rsidRPr="001938A0" w14:paraId="2DBD1265" w14:textId="77777777" w:rsidTr="00662A1C">
        <w:trPr>
          <w:trHeight w:val="699"/>
        </w:trPr>
        <w:tc>
          <w:tcPr>
            <w:tcW w:w="698" w:type="dxa"/>
            <w:shd w:val="clear" w:color="auto" w:fill="auto"/>
          </w:tcPr>
          <w:p w14:paraId="5B9C0B5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0C6CF91B" w14:textId="77777777" w:rsidR="001938A0" w:rsidRPr="001938A0" w:rsidRDefault="001938A0" w:rsidP="001938A0">
            <w:pPr>
              <w:spacing w:after="200" w:line="276" w:lineRule="auto"/>
              <w:jc w:val="center"/>
              <w:rPr>
                <w:rFonts w:ascii="Times New Roman" w:eastAsia="Times New Roman" w:hAnsi="Times New Roman" w:cs="Times New Roman"/>
              </w:rPr>
            </w:pPr>
            <w:r w:rsidRPr="001938A0">
              <w:rPr>
                <w:rFonts w:ascii="Times New Roman" w:eastAsia="Times New Roman" w:hAnsi="Times New Roman" w:cs="Times New Roman"/>
                <w:color w:val="auto"/>
              </w:rPr>
              <w:t>Урок мужества «Памятные даты России»</w:t>
            </w:r>
            <w:r w:rsidRPr="001938A0">
              <w:rPr>
                <w:rFonts w:ascii="Times New Roman" w:eastAsia="Times New Roman" w:hAnsi="Times New Roman" w:cs="Times New Roman"/>
              </w:rPr>
              <w:t>, «День героев Отечества», встреча с ветеранами СВО</w:t>
            </w:r>
          </w:p>
          <w:p w14:paraId="4B9D401F" w14:textId="77777777" w:rsidR="001938A0" w:rsidRPr="001938A0" w:rsidRDefault="001938A0" w:rsidP="001938A0">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6AB1D1C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42C8D9EA"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E5CC91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 – организатор ОБЖ</w:t>
            </w:r>
          </w:p>
          <w:p w14:paraId="389A499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w:t>
            </w:r>
          </w:p>
        </w:tc>
        <w:tc>
          <w:tcPr>
            <w:tcW w:w="1984" w:type="dxa"/>
            <w:shd w:val="clear" w:color="auto" w:fill="auto"/>
          </w:tcPr>
          <w:p w14:paraId="120643C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15640BC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«Основные воспитательные мероприятия» </w:t>
            </w:r>
          </w:p>
          <w:p w14:paraId="3A24B83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«Социальное партнёрство и участие работодателей» </w:t>
            </w:r>
          </w:p>
        </w:tc>
      </w:tr>
      <w:tr w:rsidR="001938A0" w:rsidRPr="001938A0" w14:paraId="20D8DB7A" w14:textId="77777777" w:rsidTr="00662A1C">
        <w:trPr>
          <w:trHeight w:val="699"/>
        </w:trPr>
        <w:tc>
          <w:tcPr>
            <w:tcW w:w="698" w:type="dxa"/>
            <w:shd w:val="clear" w:color="auto" w:fill="auto"/>
          </w:tcPr>
          <w:p w14:paraId="4977676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C7F6C1" w14:textId="77777777" w:rsidR="001938A0" w:rsidRPr="001938A0" w:rsidRDefault="001938A0" w:rsidP="001938A0">
            <w:pPr>
              <w:widowControl w:val="0"/>
              <w:autoSpaceDE w:val="0"/>
              <w:autoSpaceDN w:val="0"/>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0651ED09" w14:textId="77777777" w:rsidR="001938A0" w:rsidRPr="001938A0" w:rsidRDefault="001938A0" w:rsidP="001938A0">
            <w:pPr>
              <w:spacing w:after="200" w:line="276" w:lineRule="auto"/>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0FFF181D"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21 сентября</w:t>
            </w:r>
          </w:p>
        </w:tc>
        <w:tc>
          <w:tcPr>
            <w:tcW w:w="1842" w:type="dxa"/>
            <w:shd w:val="clear" w:color="auto" w:fill="auto"/>
          </w:tcPr>
          <w:p w14:paraId="484CB998"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278EABD"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3D22B6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tc>
      </w:tr>
      <w:tr w:rsidR="001938A0" w:rsidRPr="001938A0" w14:paraId="0E5B9F1B" w14:textId="77777777" w:rsidTr="00662A1C">
        <w:trPr>
          <w:trHeight w:val="699"/>
        </w:trPr>
        <w:tc>
          <w:tcPr>
            <w:tcW w:w="698" w:type="dxa"/>
            <w:shd w:val="clear" w:color="auto" w:fill="auto"/>
          </w:tcPr>
          <w:p w14:paraId="3A6899D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E34BC9" w14:textId="77777777" w:rsidR="001938A0" w:rsidRPr="001938A0" w:rsidRDefault="001938A0" w:rsidP="001938A0">
            <w:pPr>
              <w:spacing w:after="200" w:line="276" w:lineRule="auto"/>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7FDF4711"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Сентябрь-январь</w:t>
            </w:r>
          </w:p>
        </w:tc>
        <w:tc>
          <w:tcPr>
            <w:tcW w:w="1842" w:type="dxa"/>
            <w:shd w:val="clear" w:color="auto" w:fill="auto"/>
          </w:tcPr>
          <w:p w14:paraId="33B64A57"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1курсов</w:t>
            </w:r>
          </w:p>
        </w:tc>
        <w:tc>
          <w:tcPr>
            <w:tcW w:w="2694" w:type="dxa"/>
            <w:shd w:val="clear" w:color="auto" w:fill="auto"/>
          </w:tcPr>
          <w:p w14:paraId="734ECC7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3107ABE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5AEF4572" w14:textId="77777777" w:rsidTr="00662A1C">
        <w:trPr>
          <w:trHeight w:val="699"/>
        </w:trPr>
        <w:tc>
          <w:tcPr>
            <w:tcW w:w="698" w:type="dxa"/>
            <w:shd w:val="clear" w:color="auto" w:fill="auto"/>
          </w:tcPr>
          <w:p w14:paraId="6BF399E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637373"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Студенческие гонки</w:t>
            </w:r>
          </w:p>
        </w:tc>
        <w:tc>
          <w:tcPr>
            <w:tcW w:w="1418" w:type="dxa"/>
            <w:shd w:val="clear" w:color="auto" w:fill="auto"/>
          </w:tcPr>
          <w:p w14:paraId="315108D3"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0CCC5ED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175F564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3F7E3C36"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68D8A99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lastRenderedPageBreak/>
              <w:t>«Молодежные общественные объединения»</w:t>
            </w:r>
          </w:p>
        </w:tc>
      </w:tr>
      <w:tr w:rsidR="001938A0" w:rsidRPr="001938A0" w14:paraId="0396CCE2" w14:textId="77777777" w:rsidTr="00662A1C">
        <w:trPr>
          <w:trHeight w:val="1000"/>
        </w:trPr>
        <w:tc>
          <w:tcPr>
            <w:tcW w:w="698" w:type="dxa"/>
            <w:shd w:val="clear" w:color="auto" w:fill="auto"/>
          </w:tcPr>
          <w:p w14:paraId="284811B7"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DC512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72221D6E"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21D00444"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44406F8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7704860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3DAF468B" w14:textId="77777777" w:rsidTr="00662A1C">
        <w:trPr>
          <w:trHeight w:val="699"/>
        </w:trPr>
        <w:tc>
          <w:tcPr>
            <w:tcW w:w="698" w:type="dxa"/>
            <w:shd w:val="clear" w:color="auto" w:fill="auto"/>
          </w:tcPr>
          <w:p w14:paraId="4B3EA3D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20294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15DB544B"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 октябрь</w:t>
            </w:r>
          </w:p>
        </w:tc>
        <w:tc>
          <w:tcPr>
            <w:tcW w:w="1842" w:type="dxa"/>
            <w:shd w:val="clear" w:color="auto" w:fill="auto"/>
          </w:tcPr>
          <w:p w14:paraId="1A3D8522"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1курсов</w:t>
            </w:r>
          </w:p>
        </w:tc>
        <w:tc>
          <w:tcPr>
            <w:tcW w:w="2694" w:type="dxa"/>
            <w:shd w:val="clear" w:color="auto" w:fill="auto"/>
          </w:tcPr>
          <w:p w14:paraId="4529328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58855D2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0F54A79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515728B7" w14:textId="77777777" w:rsidTr="00662A1C">
        <w:trPr>
          <w:trHeight w:val="699"/>
        </w:trPr>
        <w:tc>
          <w:tcPr>
            <w:tcW w:w="698" w:type="dxa"/>
            <w:shd w:val="clear" w:color="auto" w:fill="auto"/>
          </w:tcPr>
          <w:p w14:paraId="08321CC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872024" w14:textId="77777777" w:rsidR="001938A0" w:rsidRPr="001938A0" w:rsidRDefault="001938A0" w:rsidP="001938A0">
            <w:pPr>
              <w:spacing w:before="120"/>
              <w:jc w:val="both"/>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Создание структуры студенческого самоуправления:</w:t>
            </w:r>
          </w:p>
          <w:p w14:paraId="2BE8C5BE" w14:textId="77777777" w:rsidR="001938A0" w:rsidRPr="001938A0" w:rsidRDefault="001938A0" w:rsidP="001938A0">
            <w:pPr>
              <w:spacing w:before="120"/>
              <w:jc w:val="both"/>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 xml:space="preserve">-студенческий  актив </w:t>
            </w:r>
          </w:p>
          <w:p w14:paraId="1BF6DA80" w14:textId="77777777" w:rsidR="001938A0" w:rsidRPr="001938A0" w:rsidRDefault="001938A0" w:rsidP="001938A0">
            <w:pPr>
              <w:tabs>
                <w:tab w:val="left" w:pos="540"/>
              </w:tabs>
              <w:rPr>
                <w:rFonts w:ascii="Times New Roman" w:eastAsia="Times New Roman" w:hAnsi="Times New Roman" w:cs="Times New Roman"/>
                <w:color w:val="auto"/>
              </w:rPr>
            </w:pPr>
            <w:r w:rsidRPr="001938A0">
              <w:rPr>
                <w:rFonts w:ascii="Times New Roman" w:eastAsia="Times New Roman" w:hAnsi="Times New Roman" w:cs="Times New Roman"/>
                <w:color w:val="auto"/>
              </w:rPr>
              <w:t>-студенческий совет</w:t>
            </w:r>
          </w:p>
          <w:p w14:paraId="6829171F" w14:textId="77777777" w:rsidR="001938A0" w:rsidRPr="001938A0" w:rsidRDefault="001938A0" w:rsidP="001938A0">
            <w:pPr>
              <w:tabs>
                <w:tab w:val="left" w:pos="540"/>
              </w:tabs>
              <w:rPr>
                <w:rFonts w:ascii="Times New Roman" w:eastAsia="Times New Roman" w:hAnsi="Times New Roman" w:cs="Times New Roman"/>
                <w:color w:val="auto"/>
              </w:rPr>
            </w:pPr>
            <w:r w:rsidRPr="001938A0">
              <w:rPr>
                <w:rFonts w:ascii="Times New Roman" w:eastAsia="Times New Roman" w:hAnsi="Times New Roman" w:cs="Times New Roman"/>
                <w:color w:val="auto"/>
              </w:rPr>
              <w:t>- студенческий совет общежития</w:t>
            </w:r>
          </w:p>
          <w:p w14:paraId="0B68EA1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наставники-старшекурсники</w:t>
            </w:r>
          </w:p>
        </w:tc>
        <w:tc>
          <w:tcPr>
            <w:tcW w:w="1418" w:type="dxa"/>
            <w:shd w:val="clear" w:color="auto" w:fill="auto"/>
          </w:tcPr>
          <w:p w14:paraId="52E82D92"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30291800"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38A894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64C2058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025AA227" w14:textId="77777777" w:rsidR="001938A0" w:rsidRPr="001938A0" w:rsidRDefault="001938A0" w:rsidP="001938A0">
            <w:pPr>
              <w:jc w:val="center"/>
              <w:rPr>
                <w:rFonts w:ascii="Times New Roman" w:eastAsia="Times New Roman" w:hAnsi="Times New Roman" w:cs="Times New Roman"/>
                <w:color w:val="auto"/>
              </w:rPr>
            </w:pPr>
          </w:p>
        </w:tc>
        <w:tc>
          <w:tcPr>
            <w:tcW w:w="1984" w:type="dxa"/>
            <w:shd w:val="clear" w:color="auto" w:fill="auto"/>
          </w:tcPr>
          <w:p w14:paraId="6A0B55A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4FE2F82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0F2A0702" w14:textId="77777777" w:rsidTr="00662A1C">
        <w:trPr>
          <w:trHeight w:val="699"/>
        </w:trPr>
        <w:tc>
          <w:tcPr>
            <w:tcW w:w="698" w:type="dxa"/>
            <w:shd w:val="clear" w:color="auto" w:fill="auto"/>
          </w:tcPr>
          <w:p w14:paraId="17C1DCE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45783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1B22BDF0"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1EDD6AB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F54E19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Воспитатели</w:t>
            </w:r>
          </w:p>
          <w:p w14:paraId="665F9DF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7D3C28C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07F64E6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5D4EC5FE" w14:textId="77777777" w:rsidTr="00662A1C">
        <w:trPr>
          <w:trHeight w:val="699"/>
        </w:trPr>
        <w:tc>
          <w:tcPr>
            <w:tcW w:w="698" w:type="dxa"/>
            <w:shd w:val="clear" w:color="auto" w:fill="auto"/>
          </w:tcPr>
          <w:p w14:paraId="5A5B7F7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34CFD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1C174BD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44C663C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9EEE23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 групп</w:t>
            </w:r>
          </w:p>
        </w:tc>
        <w:tc>
          <w:tcPr>
            <w:tcW w:w="1984" w:type="dxa"/>
            <w:shd w:val="clear" w:color="auto" w:fill="auto"/>
          </w:tcPr>
          <w:p w14:paraId="2C69742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6499048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tc>
      </w:tr>
      <w:tr w:rsidR="001938A0" w:rsidRPr="001938A0" w14:paraId="10BC893C" w14:textId="77777777" w:rsidTr="00662A1C">
        <w:trPr>
          <w:trHeight w:val="699"/>
        </w:trPr>
        <w:tc>
          <w:tcPr>
            <w:tcW w:w="698" w:type="dxa"/>
            <w:shd w:val="clear" w:color="auto" w:fill="auto"/>
          </w:tcPr>
          <w:p w14:paraId="320E8827"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8A02B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1938A0">
              <w:rPr>
                <w:rFonts w:ascii="Times New Roman" w:eastAsia="Times New Roman" w:hAnsi="Times New Roman" w:cs="Times New Roman"/>
                <w:color w:val="auto"/>
                <w:lang w:val="en-US"/>
              </w:rPr>
              <w:t>I</w:t>
            </w:r>
            <w:r w:rsidRPr="001938A0">
              <w:rPr>
                <w:rFonts w:ascii="Times New Roman" w:eastAsia="Times New Roman" w:hAnsi="Times New Roman" w:cs="Times New Roman"/>
                <w:color w:val="auto"/>
              </w:rPr>
              <w:t xml:space="preserve"> курсе</w:t>
            </w:r>
          </w:p>
        </w:tc>
        <w:tc>
          <w:tcPr>
            <w:tcW w:w="1418" w:type="dxa"/>
            <w:shd w:val="clear" w:color="auto" w:fill="auto"/>
          </w:tcPr>
          <w:p w14:paraId="3396989F"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w:t>
            </w:r>
          </w:p>
        </w:tc>
        <w:tc>
          <w:tcPr>
            <w:tcW w:w="1842" w:type="dxa"/>
            <w:shd w:val="clear" w:color="auto" w:fill="auto"/>
          </w:tcPr>
          <w:p w14:paraId="3369CE86"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 курса</w:t>
            </w:r>
          </w:p>
        </w:tc>
        <w:tc>
          <w:tcPr>
            <w:tcW w:w="2694" w:type="dxa"/>
            <w:shd w:val="clear" w:color="auto" w:fill="auto"/>
          </w:tcPr>
          <w:p w14:paraId="7D24BE72"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психолог</w:t>
            </w:r>
          </w:p>
        </w:tc>
        <w:tc>
          <w:tcPr>
            <w:tcW w:w="1984" w:type="dxa"/>
            <w:shd w:val="clear" w:color="auto" w:fill="auto"/>
          </w:tcPr>
          <w:p w14:paraId="05AB1E7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25B2011C" w14:textId="77777777" w:rsidTr="00662A1C">
        <w:trPr>
          <w:trHeight w:val="699"/>
        </w:trPr>
        <w:tc>
          <w:tcPr>
            <w:tcW w:w="698" w:type="dxa"/>
            <w:shd w:val="clear" w:color="auto" w:fill="auto"/>
          </w:tcPr>
          <w:p w14:paraId="2BE979A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EC8748" w14:textId="77777777" w:rsidR="001938A0" w:rsidRPr="001938A0" w:rsidRDefault="001938A0" w:rsidP="001938A0">
            <w:pPr>
              <w:tabs>
                <w:tab w:val="left" w:pos="540"/>
              </w:tabs>
              <w:rPr>
                <w:rFonts w:ascii="Times New Roman" w:eastAsia="Times New Roman" w:hAnsi="Times New Roman" w:cs="Times New Roman"/>
                <w:color w:val="auto"/>
              </w:rPr>
            </w:pPr>
            <w:r w:rsidRPr="001938A0">
              <w:rPr>
                <w:rFonts w:ascii="Times New Roman" w:eastAsia="Times New Roman" w:hAnsi="Times New Roman" w:cs="Times New Roman"/>
                <w:color w:val="auto"/>
              </w:rPr>
              <w:t>Работа ССУ:</w:t>
            </w:r>
          </w:p>
          <w:p w14:paraId="2B0EB4EB" w14:textId="77777777" w:rsidR="001938A0" w:rsidRPr="001938A0" w:rsidRDefault="001938A0" w:rsidP="001938A0">
            <w:pPr>
              <w:tabs>
                <w:tab w:val="left" w:pos="540"/>
              </w:tabs>
              <w:rPr>
                <w:rFonts w:ascii="Times New Roman" w:eastAsia="Times New Roman" w:hAnsi="Times New Roman" w:cs="Times New Roman"/>
                <w:color w:val="auto"/>
              </w:rPr>
            </w:pPr>
            <w:r w:rsidRPr="001938A0">
              <w:rPr>
                <w:rFonts w:ascii="Times New Roman" w:eastAsia="Times New Roman" w:hAnsi="Times New Roman" w:cs="Times New Roman"/>
                <w:color w:val="auto"/>
              </w:rPr>
              <w:t>Собрания студенческих активов</w:t>
            </w:r>
          </w:p>
          <w:p w14:paraId="6E3F541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0E89E374"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5AE79E99"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2BC3C0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0A57E0B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tc>
        <w:tc>
          <w:tcPr>
            <w:tcW w:w="1984" w:type="dxa"/>
            <w:shd w:val="clear" w:color="auto" w:fill="auto"/>
          </w:tcPr>
          <w:p w14:paraId="68539B5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6A7BAD3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39C5D26D" w14:textId="77777777" w:rsidTr="00662A1C">
        <w:trPr>
          <w:trHeight w:val="345"/>
        </w:trPr>
        <w:tc>
          <w:tcPr>
            <w:tcW w:w="14425" w:type="dxa"/>
            <w:gridSpan w:val="6"/>
            <w:shd w:val="clear" w:color="auto" w:fill="auto"/>
          </w:tcPr>
          <w:p w14:paraId="38E163FE"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ОКТЯБРЬ</w:t>
            </w:r>
          </w:p>
        </w:tc>
      </w:tr>
      <w:tr w:rsidR="001938A0" w:rsidRPr="001938A0" w14:paraId="20C92246" w14:textId="77777777" w:rsidTr="00662A1C">
        <w:tc>
          <w:tcPr>
            <w:tcW w:w="698" w:type="dxa"/>
            <w:shd w:val="clear" w:color="auto" w:fill="auto"/>
          </w:tcPr>
          <w:p w14:paraId="7526808D"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1EA312"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6F62E17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1 октября</w:t>
            </w:r>
          </w:p>
        </w:tc>
        <w:tc>
          <w:tcPr>
            <w:tcW w:w="1842" w:type="dxa"/>
            <w:shd w:val="clear" w:color="auto" w:fill="auto"/>
          </w:tcPr>
          <w:p w14:paraId="3F71BDE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98FD91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6E87C60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69C40A3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2832B25A" w14:textId="77777777" w:rsidTr="00662A1C">
        <w:tc>
          <w:tcPr>
            <w:tcW w:w="698" w:type="dxa"/>
            <w:shd w:val="clear" w:color="auto" w:fill="auto"/>
          </w:tcPr>
          <w:p w14:paraId="5F348AA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DB91856"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0E7A75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120C41A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B4047B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C0CF8D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48B378E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6EB859B9" w14:textId="77777777" w:rsidTr="00662A1C">
        <w:tc>
          <w:tcPr>
            <w:tcW w:w="698" w:type="dxa"/>
            <w:shd w:val="clear" w:color="auto" w:fill="auto"/>
          </w:tcPr>
          <w:p w14:paraId="3BF0FE8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60BCEF"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День профтехобразования</w:t>
            </w:r>
          </w:p>
        </w:tc>
        <w:tc>
          <w:tcPr>
            <w:tcW w:w="1418" w:type="dxa"/>
            <w:shd w:val="clear" w:color="auto" w:fill="auto"/>
          </w:tcPr>
          <w:p w14:paraId="453CF26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2 октября</w:t>
            </w:r>
          </w:p>
        </w:tc>
        <w:tc>
          <w:tcPr>
            <w:tcW w:w="1842" w:type="dxa"/>
            <w:shd w:val="clear" w:color="auto" w:fill="auto"/>
          </w:tcPr>
          <w:p w14:paraId="4E2BD0CD" w14:textId="77777777" w:rsidR="001938A0" w:rsidRPr="001938A0" w:rsidRDefault="001938A0" w:rsidP="001938A0">
            <w:pPr>
              <w:rPr>
                <w:rFonts w:ascii="Times New Roman" w:eastAsia="Times New Roman" w:hAnsi="Times New Roman" w:cs="Times New Roman"/>
                <w:color w:val="auto"/>
              </w:rPr>
            </w:pPr>
          </w:p>
        </w:tc>
        <w:tc>
          <w:tcPr>
            <w:tcW w:w="2694" w:type="dxa"/>
            <w:shd w:val="clear" w:color="auto" w:fill="auto"/>
          </w:tcPr>
          <w:p w14:paraId="01F6269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5B33015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4EC8217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«Молодежные </w:t>
            </w:r>
            <w:r w:rsidRPr="001938A0">
              <w:rPr>
                <w:rFonts w:ascii="Times New Roman" w:eastAsia="Times New Roman" w:hAnsi="Times New Roman" w:cs="Times New Roman"/>
                <w:b/>
                <w:bCs/>
                <w:color w:val="auto"/>
              </w:rPr>
              <w:lastRenderedPageBreak/>
              <w:t>общественные объединения»</w:t>
            </w:r>
          </w:p>
        </w:tc>
      </w:tr>
      <w:tr w:rsidR="001938A0" w:rsidRPr="001938A0" w14:paraId="44006DBA" w14:textId="77777777" w:rsidTr="00662A1C">
        <w:tc>
          <w:tcPr>
            <w:tcW w:w="698" w:type="dxa"/>
            <w:shd w:val="clear" w:color="auto" w:fill="auto"/>
          </w:tcPr>
          <w:p w14:paraId="3156EE57"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025B3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87338F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w:t>
            </w:r>
          </w:p>
        </w:tc>
        <w:tc>
          <w:tcPr>
            <w:tcW w:w="1842" w:type="dxa"/>
            <w:shd w:val="clear" w:color="auto" w:fill="auto"/>
          </w:tcPr>
          <w:p w14:paraId="075DDEE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73D4F6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61D376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69E361B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532816D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67A89352" w14:textId="77777777" w:rsidTr="00662A1C">
        <w:tc>
          <w:tcPr>
            <w:tcW w:w="698" w:type="dxa"/>
            <w:shd w:val="clear" w:color="auto" w:fill="auto"/>
          </w:tcPr>
          <w:p w14:paraId="5F7E409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80369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16BB545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2B9F4F6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9B59B9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671F287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3160BFBD"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«Профилактика и безопасность» </w:t>
            </w:r>
          </w:p>
        </w:tc>
      </w:tr>
      <w:tr w:rsidR="001938A0" w:rsidRPr="001938A0" w14:paraId="6FB8B9C3" w14:textId="77777777" w:rsidTr="00662A1C">
        <w:tc>
          <w:tcPr>
            <w:tcW w:w="698" w:type="dxa"/>
            <w:shd w:val="clear" w:color="auto" w:fill="auto"/>
          </w:tcPr>
          <w:p w14:paraId="49288C9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A5D0C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7B48037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14B8DE0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32A22E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w:t>
            </w:r>
          </w:p>
        </w:tc>
        <w:tc>
          <w:tcPr>
            <w:tcW w:w="1984" w:type="dxa"/>
            <w:shd w:val="clear" w:color="auto" w:fill="auto"/>
          </w:tcPr>
          <w:p w14:paraId="5289135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34EA4A31" w14:textId="77777777" w:rsidTr="00662A1C">
        <w:tc>
          <w:tcPr>
            <w:tcW w:w="698" w:type="dxa"/>
            <w:shd w:val="clear" w:color="auto" w:fill="auto"/>
          </w:tcPr>
          <w:p w14:paraId="1CBB6C0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2BD12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Дебют первокурсника</w:t>
            </w:r>
          </w:p>
          <w:p w14:paraId="7503E776" w14:textId="77777777" w:rsidR="001938A0" w:rsidRPr="001938A0" w:rsidRDefault="001938A0" w:rsidP="001938A0">
            <w:pPr>
              <w:rPr>
                <w:rFonts w:ascii="Times New Roman" w:eastAsia="Times New Roman" w:hAnsi="Times New Roman" w:cs="Times New Roman"/>
                <w:b/>
                <w:color w:val="auto"/>
              </w:rPr>
            </w:pPr>
          </w:p>
        </w:tc>
        <w:tc>
          <w:tcPr>
            <w:tcW w:w="1418" w:type="dxa"/>
            <w:shd w:val="clear" w:color="auto" w:fill="auto"/>
          </w:tcPr>
          <w:p w14:paraId="31D38457"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color w:val="auto"/>
              </w:rPr>
              <w:t>20 октября</w:t>
            </w:r>
          </w:p>
        </w:tc>
        <w:tc>
          <w:tcPr>
            <w:tcW w:w="1842" w:type="dxa"/>
            <w:shd w:val="clear" w:color="auto" w:fill="auto"/>
          </w:tcPr>
          <w:p w14:paraId="1A88DBCB"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color w:val="auto"/>
              </w:rPr>
              <w:t>Обучающиеся 1 курса</w:t>
            </w:r>
          </w:p>
        </w:tc>
        <w:tc>
          <w:tcPr>
            <w:tcW w:w="2694" w:type="dxa"/>
            <w:shd w:val="clear" w:color="auto" w:fill="auto"/>
          </w:tcPr>
          <w:p w14:paraId="0F64BA97"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2656DD0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6D6AAC96"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306BDC2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lastRenderedPageBreak/>
              <w:t>«Молодежные общественные объединения»</w:t>
            </w:r>
          </w:p>
        </w:tc>
      </w:tr>
      <w:tr w:rsidR="001938A0" w:rsidRPr="001938A0" w14:paraId="30E19F18" w14:textId="77777777" w:rsidTr="00662A1C">
        <w:tc>
          <w:tcPr>
            <w:tcW w:w="698" w:type="dxa"/>
            <w:shd w:val="clear" w:color="auto" w:fill="auto"/>
          </w:tcPr>
          <w:p w14:paraId="1B2D1B3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799F3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50DCD39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w:t>
            </w:r>
          </w:p>
        </w:tc>
        <w:tc>
          <w:tcPr>
            <w:tcW w:w="1842" w:type="dxa"/>
            <w:shd w:val="clear" w:color="auto" w:fill="auto"/>
          </w:tcPr>
          <w:p w14:paraId="42AE624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36FD4BD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Педагог-психолог, кураторы</w:t>
            </w:r>
          </w:p>
        </w:tc>
        <w:tc>
          <w:tcPr>
            <w:tcW w:w="1984" w:type="dxa"/>
            <w:shd w:val="clear" w:color="auto" w:fill="auto"/>
          </w:tcPr>
          <w:p w14:paraId="2E53F96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669302DC"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«Профилактика и безопасность» </w:t>
            </w:r>
          </w:p>
        </w:tc>
      </w:tr>
      <w:tr w:rsidR="001938A0" w:rsidRPr="001938A0" w14:paraId="5980EAB6" w14:textId="77777777" w:rsidTr="00662A1C">
        <w:tc>
          <w:tcPr>
            <w:tcW w:w="698" w:type="dxa"/>
            <w:shd w:val="clear" w:color="auto" w:fill="auto"/>
          </w:tcPr>
          <w:p w14:paraId="5AA1282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8DF7C4" w14:textId="77777777" w:rsidR="001938A0" w:rsidRPr="001938A0" w:rsidRDefault="001938A0" w:rsidP="001938A0">
            <w:pPr>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Изучение студенческого контингента по выявлению:</w:t>
            </w:r>
          </w:p>
          <w:p w14:paraId="286722B9" w14:textId="77777777" w:rsidR="001938A0" w:rsidRPr="001938A0" w:rsidRDefault="001938A0" w:rsidP="001938A0">
            <w:pPr>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 принадлежности к разным культурам;</w:t>
            </w:r>
          </w:p>
          <w:p w14:paraId="17ABEB4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396CBA2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1B2D99E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F76B7F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 кураторы</w:t>
            </w:r>
          </w:p>
        </w:tc>
        <w:tc>
          <w:tcPr>
            <w:tcW w:w="1984" w:type="dxa"/>
            <w:shd w:val="clear" w:color="auto" w:fill="auto"/>
          </w:tcPr>
          <w:p w14:paraId="487C78A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6A2CF35B"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«Профилактика и безопасность» </w:t>
            </w:r>
          </w:p>
        </w:tc>
      </w:tr>
      <w:tr w:rsidR="001938A0" w:rsidRPr="001938A0" w14:paraId="2B80B216" w14:textId="77777777" w:rsidTr="00662A1C">
        <w:tc>
          <w:tcPr>
            <w:tcW w:w="698" w:type="dxa"/>
            <w:shd w:val="clear" w:color="auto" w:fill="auto"/>
          </w:tcPr>
          <w:p w14:paraId="41B91D3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5A36DD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19B9082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6A7990C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4B35A3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7F98AD7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1F44BFD9"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1938A0" w:rsidRPr="001938A0" w14:paraId="3DA14201" w14:textId="77777777" w:rsidTr="00662A1C">
        <w:tc>
          <w:tcPr>
            <w:tcW w:w="698" w:type="dxa"/>
            <w:shd w:val="clear" w:color="auto" w:fill="auto"/>
          </w:tcPr>
          <w:p w14:paraId="033CD00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068FA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49C239C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3B2FBA5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10DACF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w:t>
            </w:r>
          </w:p>
        </w:tc>
        <w:tc>
          <w:tcPr>
            <w:tcW w:w="1984" w:type="dxa"/>
            <w:shd w:val="clear" w:color="auto" w:fill="auto"/>
          </w:tcPr>
          <w:p w14:paraId="74B28E5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010BD2C3"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lastRenderedPageBreak/>
              <w:t xml:space="preserve"> «Профилактика и безопасность» </w:t>
            </w:r>
          </w:p>
        </w:tc>
      </w:tr>
      <w:tr w:rsidR="001938A0" w:rsidRPr="001938A0" w14:paraId="603AAB58" w14:textId="77777777" w:rsidTr="00662A1C">
        <w:tc>
          <w:tcPr>
            <w:tcW w:w="698" w:type="dxa"/>
            <w:shd w:val="clear" w:color="auto" w:fill="auto"/>
          </w:tcPr>
          <w:p w14:paraId="6E6DFEE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D991E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11BE3F2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4A8A846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F06423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6E26961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959AC7A" w14:textId="77777777" w:rsidR="001938A0" w:rsidRPr="001938A0" w:rsidRDefault="001938A0" w:rsidP="001938A0">
            <w:pPr>
              <w:rPr>
                <w:rFonts w:ascii="Times New Roman" w:eastAsia="Times New Roman" w:hAnsi="Times New Roman" w:cs="Times New Roman"/>
                <w:color w:val="auto"/>
              </w:rPr>
            </w:pPr>
          </w:p>
        </w:tc>
      </w:tr>
      <w:tr w:rsidR="001938A0" w:rsidRPr="001938A0" w14:paraId="1B79D0A1" w14:textId="77777777" w:rsidTr="00662A1C">
        <w:tc>
          <w:tcPr>
            <w:tcW w:w="698" w:type="dxa"/>
            <w:shd w:val="clear" w:color="auto" w:fill="auto"/>
          </w:tcPr>
          <w:p w14:paraId="45CC45C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89ECCD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«Школьная волейбольная лига»</w:t>
            </w:r>
          </w:p>
        </w:tc>
        <w:tc>
          <w:tcPr>
            <w:tcW w:w="1418" w:type="dxa"/>
            <w:vAlign w:val="center"/>
          </w:tcPr>
          <w:p w14:paraId="0F247E1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w:t>
            </w:r>
          </w:p>
        </w:tc>
        <w:tc>
          <w:tcPr>
            <w:tcW w:w="1842" w:type="dxa"/>
          </w:tcPr>
          <w:p w14:paraId="0605FE1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2EF27C7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79EE570"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15D4B03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64991AE" w14:textId="77777777" w:rsidTr="00662A1C">
        <w:tc>
          <w:tcPr>
            <w:tcW w:w="698" w:type="dxa"/>
            <w:shd w:val="clear" w:color="auto" w:fill="auto"/>
          </w:tcPr>
          <w:p w14:paraId="2B457A5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37445B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Турнир по волейболу (девушки, юноши)</w:t>
            </w:r>
          </w:p>
        </w:tc>
        <w:tc>
          <w:tcPr>
            <w:tcW w:w="1418" w:type="dxa"/>
          </w:tcPr>
          <w:p w14:paraId="3EA4121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w:t>
            </w:r>
          </w:p>
        </w:tc>
        <w:tc>
          <w:tcPr>
            <w:tcW w:w="1842" w:type="dxa"/>
          </w:tcPr>
          <w:p w14:paraId="3757D40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3F6ED7A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A5509B3"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4B61E98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2DD66916" w14:textId="77777777" w:rsidTr="00662A1C">
        <w:tc>
          <w:tcPr>
            <w:tcW w:w="698" w:type="dxa"/>
            <w:shd w:val="clear" w:color="auto" w:fill="auto"/>
          </w:tcPr>
          <w:p w14:paraId="4F66705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7EF9E6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Баскетбол КЭС Баскет (девушки)</w:t>
            </w:r>
          </w:p>
        </w:tc>
        <w:tc>
          <w:tcPr>
            <w:tcW w:w="1418" w:type="dxa"/>
          </w:tcPr>
          <w:p w14:paraId="2E9DB4F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w:t>
            </w:r>
          </w:p>
        </w:tc>
        <w:tc>
          <w:tcPr>
            <w:tcW w:w="1842" w:type="dxa"/>
          </w:tcPr>
          <w:p w14:paraId="7334E4E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4F3EB5C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33D08C4E"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62A34D3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4F99A513" w14:textId="77777777" w:rsidTr="00662A1C">
        <w:tc>
          <w:tcPr>
            <w:tcW w:w="698" w:type="dxa"/>
            <w:shd w:val="clear" w:color="auto" w:fill="auto"/>
          </w:tcPr>
          <w:p w14:paraId="158A419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4040EF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«Мастер, я - спортивная семья»</w:t>
            </w:r>
          </w:p>
        </w:tc>
        <w:tc>
          <w:tcPr>
            <w:tcW w:w="1418" w:type="dxa"/>
          </w:tcPr>
          <w:p w14:paraId="5ABEAE8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w:t>
            </w:r>
          </w:p>
        </w:tc>
        <w:tc>
          <w:tcPr>
            <w:tcW w:w="1842" w:type="dxa"/>
          </w:tcPr>
          <w:p w14:paraId="603B90F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 преподаватели, мастера п/о</w:t>
            </w:r>
          </w:p>
        </w:tc>
        <w:tc>
          <w:tcPr>
            <w:tcW w:w="2694" w:type="dxa"/>
          </w:tcPr>
          <w:p w14:paraId="68355EF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288567C"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236AB47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A92B0C4" w14:textId="77777777" w:rsidTr="00662A1C">
        <w:tc>
          <w:tcPr>
            <w:tcW w:w="698" w:type="dxa"/>
            <w:shd w:val="clear" w:color="auto" w:fill="auto"/>
          </w:tcPr>
          <w:p w14:paraId="545EA90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88988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694FC14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33B71CB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12D52A0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 педагог-психолог</w:t>
            </w:r>
          </w:p>
        </w:tc>
        <w:tc>
          <w:tcPr>
            <w:tcW w:w="1984" w:type="dxa"/>
            <w:shd w:val="clear" w:color="auto" w:fill="auto"/>
          </w:tcPr>
          <w:p w14:paraId="16B9A243"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«Взаимодействие с родителями </w:t>
            </w:r>
            <w:r w:rsidRPr="001938A0">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1938A0" w:rsidRPr="001938A0" w14:paraId="59B40FF1" w14:textId="77777777" w:rsidTr="00662A1C">
        <w:tc>
          <w:tcPr>
            <w:tcW w:w="698" w:type="dxa"/>
            <w:shd w:val="clear" w:color="auto" w:fill="auto"/>
          </w:tcPr>
          <w:p w14:paraId="1894338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89CA9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292CCE3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36EF7D3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CA3055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 педагоги-психологи</w:t>
            </w:r>
          </w:p>
        </w:tc>
        <w:tc>
          <w:tcPr>
            <w:tcW w:w="1984" w:type="dxa"/>
            <w:shd w:val="clear" w:color="auto" w:fill="auto"/>
          </w:tcPr>
          <w:p w14:paraId="35109F17"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1938A0" w:rsidRPr="001938A0" w14:paraId="48772E8C" w14:textId="77777777" w:rsidTr="00662A1C">
        <w:tc>
          <w:tcPr>
            <w:tcW w:w="698" w:type="dxa"/>
            <w:shd w:val="clear" w:color="auto" w:fill="auto"/>
          </w:tcPr>
          <w:p w14:paraId="6BD4818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7A880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Выявление социально-неблагополучных семей.</w:t>
            </w:r>
          </w:p>
          <w:p w14:paraId="41C1B9A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3FFD1E1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6C77C53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49D6F5E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w:t>
            </w:r>
          </w:p>
          <w:p w14:paraId="56A3731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5783BFC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4602CF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28AB235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60AB591E" w14:textId="77777777" w:rsidTr="00662A1C">
        <w:tc>
          <w:tcPr>
            <w:tcW w:w="698" w:type="dxa"/>
            <w:shd w:val="clear" w:color="auto" w:fill="auto"/>
          </w:tcPr>
          <w:p w14:paraId="1F419351"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BD57D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47DF2BD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57A1D06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75C54F4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2D7EDEF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73C558F"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1938A0" w:rsidRPr="001938A0" w14:paraId="2A6896E1" w14:textId="77777777" w:rsidTr="00662A1C">
        <w:tc>
          <w:tcPr>
            <w:tcW w:w="698" w:type="dxa"/>
            <w:shd w:val="clear" w:color="auto" w:fill="auto"/>
          </w:tcPr>
          <w:p w14:paraId="2886ABA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7380F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5726EA5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0AF8829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AB7A2A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Зам.дир по УВР </w:t>
            </w:r>
          </w:p>
          <w:p w14:paraId="71E8479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Педагог-психолог</w:t>
            </w:r>
          </w:p>
        </w:tc>
        <w:tc>
          <w:tcPr>
            <w:tcW w:w="1984" w:type="dxa"/>
            <w:shd w:val="clear" w:color="auto" w:fill="auto"/>
          </w:tcPr>
          <w:p w14:paraId="770F8B86"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1938A0" w:rsidRPr="001938A0" w14:paraId="26027449" w14:textId="77777777" w:rsidTr="00662A1C">
        <w:tc>
          <w:tcPr>
            <w:tcW w:w="698" w:type="dxa"/>
            <w:shd w:val="clear" w:color="auto" w:fill="auto"/>
          </w:tcPr>
          <w:p w14:paraId="097111A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BFEED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4B39A10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7CE2EF2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28FE20D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Социальный педагог</w:t>
            </w:r>
          </w:p>
          <w:p w14:paraId="383F627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72B1B1E4"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1938A0">
              <w:rPr>
                <w:rFonts w:ascii="Times New Roman" w:eastAsia="Times New Roman" w:hAnsi="Times New Roman" w:cs="Times New Roman"/>
                <w:b/>
                <w:bCs/>
                <w:color w:val="1A1A1A"/>
              </w:rPr>
              <w:lastRenderedPageBreak/>
              <w:t xml:space="preserve">а и безопасность» </w:t>
            </w:r>
          </w:p>
        </w:tc>
      </w:tr>
      <w:tr w:rsidR="001938A0" w:rsidRPr="001938A0" w14:paraId="425EA69C" w14:textId="77777777" w:rsidTr="00662A1C">
        <w:tc>
          <w:tcPr>
            <w:tcW w:w="698" w:type="dxa"/>
            <w:shd w:val="clear" w:color="auto" w:fill="auto"/>
          </w:tcPr>
          <w:p w14:paraId="4733E31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9CE47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19F6938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w:t>
            </w:r>
          </w:p>
        </w:tc>
        <w:tc>
          <w:tcPr>
            <w:tcW w:w="1842" w:type="dxa"/>
            <w:shd w:val="clear" w:color="auto" w:fill="auto"/>
          </w:tcPr>
          <w:p w14:paraId="2385C4F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3-4 курсов</w:t>
            </w:r>
          </w:p>
        </w:tc>
        <w:tc>
          <w:tcPr>
            <w:tcW w:w="2694" w:type="dxa"/>
            <w:shd w:val="clear" w:color="auto" w:fill="auto"/>
          </w:tcPr>
          <w:p w14:paraId="5DE2BA7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5E17FC35"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5933780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2691CC7D" w14:textId="77777777" w:rsidR="001938A0" w:rsidRPr="001938A0" w:rsidRDefault="001938A0" w:rsidP="001938A0">
            <w:pPr>
              <w:rPr>
                <w:rFonts w:ascii="Times New Roman" w:eastAsia="Times New Roman" w:hAnsi="Times New Roman" w:cs="Times New Roman"/>
                <w:color w:val="auto"/>
                <w:highlight w:val="yellow"/>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6CDEC661" w14:textId="77777777" w:rsidTr="00662A1C">
        <w:tc>
          <w:tcPr>
            <w:tcW w:w="698" w:type="dxa"/>
            <w:shd w:val="clear" w:color="auto" w:fill="auto"/>
          </w:tcPr>
          <w:p w14:paraId="442A884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BB3BA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5FEC350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03BC4D8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9F7F08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67D3C190"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41B58C9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455AA800" w14:textId="77777777" w:rsidTr="00662A1C">
        <w:trPr>
          <w:trHeight w:val="556"/>
        </w:trPr>
        <w:tc>
          <w:tcPr>
            <w:tcW w:w="698" w:type="dxa"/>
            <w:shd w:val="clear" w:color="auto" w:fill="auto"/>
          </w:tcPr>
          <w:p w14:paraId="396D756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73E5F3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6ED7968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30 октября</w:t>
            </w:r>
          </w:p>
        </w:tc>
        <w:tc>
          <w:tcPr>
            <w:tcW w:w="1842" w:type="dxa"/>
            <w:shd w:val="clear" w:color="auto" w:fill="auto"/>
          </w:tcPr>
          <w:p w14:paraId="5FB7635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96A921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2872560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tc>
      </w:tr>
      <w:tr w:rsidR="001938A0" w:rsidRPr="001938A0" w14:paraId="4FAD6358" w14:textId="77777777" w:rsidTr="00662A1C">
        <w:tc>
          <w:tcPr>
            <w:tcW w:w="698" w:type="dxa"/>
            <w:shd w:val="clear" w:color="auto" w:fill="auto"/>
          </w:tcPr>
          <w:p w14:paraId="41EBEBF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2C7D552"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174F70E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 октябрь</w:t>
            </w:r>
          </w:p>
        </w:tc>
        <w:tc>
          <w:tcPr>
            <w:tcW w:w="1842" w:type="dxa"/>
            <w:shd w:val="clear" w:color="auto" w:fill="auto"/>
          </w:tcPr>
          <w:p w14:paraId="5DABE82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2-4 курсов</w:t>
            </w:r>
          </w:p>
        </w:tc>
        <w:tc>
          <w:tcPr>
            <w:tcW w:w="2694" w:type="dxa"/>
            <w:shd w:val="clear" w:color="auto" w:fill="auto"/>
          </w:tcPr>
          <w:p w14:paraId="26F6C30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УПР, преподаватели спец. Дисциплин, мастера п</w:t>
            </w:r>
            <w:r w:rsidRPr="001938A0">
              <w:rPr>
                <w:rFonts w:ascii="Times New Roman" w:eastAsia="Times New Roman" w:hAnsi="Times New Roman" w:cs="Times New Roman"/>
                <w:color w:val="auto"/>
                <w:lang w:val="en-US"/>
              </w:rPr>
              <w:t>/</w:t>
            </w:r>
            <w:r w:rsidRPr="001938A0">
              <w:rPr>
                <w:rFonts w:ascii="Times New Roman" w:eastAsia="Times New Roman" w:hAnsi="Times New Roman" w:cs="Times New Roman"/>
                <w:color w:val="auto"/>
              </w:rPr>
              <w:t>о</w:t>
            </w:r>
          </w:p>
        </w:tc>
        <w:tc>
          <w:tcPr>
            <w:tcW w:w="1984" w:type="dxa"/>
            <w:shd w:val="clear" w:color="auto" w:fill="auto"/>
          </w:tcPr>
          <w:p w14:paraId="63A5356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53FF1B1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«Основные воспитательные мероприятия» </w:t>
            </w:r>
          </w:p>
          <w:p w14:paraId="7CBF3DA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75CFF2F7" w14:textId="77777777" w:rsidTr="00662A1C">
        <w:tc>
          <w:tcPr>
            <w:tcW w:w="698" w:type="dxa"/>
            <w:shd w:val="clear" w:color="auto" w:fill="auto"/>
          </w:tcPr>
          <w:p w14:paraId="49C916F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83B097"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511A720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 декабрь</w:t>
            </w:r>
          </w:p>
        </w:tc>
        <w:tc>
          <w:tcPr>
            <w:tcW w:w="1842" w:type="dxa"/>
            <w:shd w:val="clear" w:color="auto" w:fill="auto"/>
          </w:tcPr>
          <w:p w14:paraId="7E95B3A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01A45E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УПР, кураторы</w:t>
            </w:r>
          </w:p>
        </w:tc>
        <w:tc>
          <w:tcPr>
            <w:tcW w:w="1984" w:type="dxa"/>
            <w:shd w:val="clear" w:color="auto" w:fill="auto"/>
          </w:tcPr>
          <w:p w14:paraId="1AF9150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60A85A0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«Основные воспитательные мероприятия» </w:t>
            </w:r>
          </w:p>
          <w:p w14:paraId="35937A8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03CC504F" w14:textId="77777777" w:rsidTr="00662A1C">
        <w:tc>
          <w:tcPr>
            <w:tcW w:w="698" w:type="dxa"/>
            <w:shd w:val="clear" w:color="auto" w:fill="auto"/>
          </w:tcPr>
          <w:p w14:paraId="45A8E5D7"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B86498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69C0043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Октябрь-ноябрь</w:t>
            </w:r>
          </w:p>
        </w:tc>
        <w:tc>
          <w:tcPr>
            <w:tcW w:w="1842" w:type="dxa"/>
          </w:tcPr>
          <w:p w14:paraId="066E2D6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BD0EBE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дир.по УВР</w:t>
            </w:r>
          </w:p>
          <w:p w14:paraId="28F7308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tc>
        <w:tc>
          <w:tcPr>
            <w:tcW w:w="1984" w:type="dxa"/>
            <w:shd w:val="clear" w:color="auto" w:fill="auto"/>
          </w:tcPr>
          <w:p w14:paraId="2E0D4738"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4E71EE3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312B59EE" w14:textId="77777777" w:rsidTr="00662A1C">
        <w:tc>
          <w:tcPr>
            <w:tcW w:w="698" w:type="dxa"/>
            <w:shd w:val="clear" w:color="auto" w:fill="auto"/>
          </w:tcPr>
          <w:p w14:paraId="50318D2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00588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6050DA3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18D0E33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0A8E63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0A9542F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Кураторы</w:t>
            </w:r>
          </w:p>
        </w:tc>
        <w:tc>
          <w:tcPr>
            <w:tcW w:w="1984" w:type="dxa"/>
            <w:shd w:val="clear" w:color="auto" w:fill="auto"/>
          </w:tcPr>
          <w:p w14:paraId="1B360BC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036E2D7B" w14:textId="77777777" w:rsidR="001938A0" w:rsidRPr="001938A0" w:rsidRDefault="001938A0" w:rsidP="001938A0">
            <w:pPr>
              <w:shd w:val="clear" w:color="auto" w:fill="FFFFFF"/>
              <w:rPr>
                <w:rFonts w:ascii="Times New Roman" w:eastAsia="Times New Roman" w:hAnsi="Times New Roman" w:cs="Times New Roman"/>
                <w:color w:val="auto"/>
              </w:rPr>
            </w:pPr>
          </w:p>
          <w:p w14:paraId="34D381E7" w14:textId="77777777" w:rsidR="001938A0" w:rsidRPr="001938A0" w:rsidRDefault="001938A0" w:rsidP="001938A0">
            <w:pPr>
              <w:rPr>
                <w:rFonts w:ascii="Times New Roman" w:eastAsia="Times New Roman" w:hAnsi="Times New Roman" w:cs="Times New Roman"/>
                <w:color w:val="auto"/>
              </w:rPr>
            </w:pPr>
          </w:p>
        </w:tc>
      </w:tr>
      <w:tr w:rsidR="001938A0" w:rsidRPr="001938A0" w14:paraId="2E25DDA7" w14:textId="77777777" w:rsidTr="00662A1C">
        <w:tc>
          <w:tcPr>
            <w:tcW w:w="14425" w:type="dxa"/>
            <w:gridSpan w:val="6"/>
            <w:shd w:val="clear" w:color="auto" w:fill="auto"/>
          </w:tcPr>
          <w:p w14:paraId="6725BF39"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НОЯБРЬ</w:t>
            </w:r>
          </w:p>
        </w:tc>
      </w:tr>
      <w:tr w:rsidR="001938A0" w:rsidRPr="001938A0" w14:paraId="7CB0E426" w14:textId="77777777" w:rsidTr="00662A1C">
        <w:tc>
          <w:tcPr>
            <w:tcW w:w="698" w:type="dxa"/>
            <w:shd w:val="clear" w:color="auto" w:fill="auto"/>
          </w:tcPr>
          <w:p w14:paraId="7DB5116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689B8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Проведение «Неделя психологии».</w:t>
            </w:r>
          </w:p>
        </w:tc>
        <w:tc>
          <w:tcPr>
            <w:tcW w:w="1418" w:type="dxa"/>
            <w:shd w:val="clear" w:color="auto" w:fill="auto"/>
          </w:tcPr>
          <w:p w14:paraId="1623ED2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shd w:val="clear" w:color="auto" w:fill="auto"/>
          </w:tcPr>
          <w:p w14:paraId="7B4DB9D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FDF9B0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Педагог-психолог</w:t>
            </w:r>
          </w:p>
        </w:tc>
        <w:tc>
          <w:tcPr>
            <w:tcW w:w="1984" w:type="dxa"/>
            <w:shd w:val="clear" w:color="auto" w:fill="auto"/>
          </w:tcPr>
          <w:p w14:paraId="704AB28E"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1EAB3236" w14:textId="77777777" w:rsidTr="00662A1C">
        <w:tc>
          <w:tcPr>
            <w:tcW w:w="698" w:type="dxa"/>
            <w:shd w:val="clear" w:color="auto" w:fill="auto"/>
          </w:tcPr>
          <w:p w14:paraId="292D7BA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EE1E5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A0E096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678B978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141BB9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1C7432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4676C1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14716BCF" w14:textId="77777777" w:rsidTr="00662A1C">
        <w:tc>
          <w:tcPr>
            <w:tcW w:w="698" w:type="dxa"/>
            <w:shd w:val="clear" w:color="auto" w:fill="auto"/>
          </w:tcPr>
          <w:p w14:paraId="28B2096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1F6858"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День матери</w:t>
            </w:r>
          </w:p>
        </w:tc>
        <w:tc>
          <w:tcPr>
            <w:tcW w:w="1418" w:type="dxa"/>
            <w:shd w:val="clear" w:color="auto" w:fill="auto"/>
          </w:tcPr>
          <w:p w14:paraId="3CF2CD1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shd w:val="clear" w:color="auto" w:fill="auto"/>
          </w:tcPr>
          <w:p w14:paraId="49B2AC0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667E0C4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 Студенческий совет</w:t>
            </w:r>
          </w:p>
        </w:tc>
        <w:tc>
          <w:tcPr>
            <w:tcW w:w="1984" w:type="dxa"/>
            <w:shd w:val="clear" w:color="auto" w:fill="auto"/>
          </w:tcPr>
          <w:p w14:paraId="0CAA4FD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CC6E17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74C3BE8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30B5000D" w14:textId="77777777" w:rsidTr="00662A1C">
        <w:tc>
          <w:tcPr>
            <w:tcW w:w="698" w:type="dxa"/>
            <w:shd w:val="clear" w:color="auto" w:fill="auto"/>
          </w:tcPr>
          <w:p w14:paraId="5E41962D"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2B1C1C"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Правовой марафон «Ваш выбор»</w:t>
            </w:r>
          </w:p>
        </w:tc>
        <w:tc>
          <w:tcPr>
            <w:tcW w:w="1418" w:type="dxa"/>
            <w:shd w:val="clear" w:color="auto" w:fill="auto"/>
          </w:tcPr>
          <w:p w14:paraId="31E216E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shd w:val="clear" w:color="auto" w:fill="auto"/>
          </w:tcPr>
          <w:p w14:paraId="499515E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7776EA8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w:t>
            </w:r>
          </w:p>
          <w:p w14:paraId="2811320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36B9653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016C3EE1"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lastRenderedPageBreak/>
              <w:t>«Основные воспитательны</w:t>
            </w:r>
            <w:r w:rsidRPr="001938A0">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1938A0" w:rsidRPr="001938A0" w14:paraId="7BB08592" w14:textId="77777777" w:rsidTr="00662A1C">
        <w:tc>
          <w:tcPr>
            <w:tcW w:w="698" w:type="dxa"/>
            <w:shd w:val="clear" w:color="auto" w:fill="auto"/>
          </w:tcPr>
          <w:p w14:paraId="2ACFC30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F7A7DE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93D2DF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shd w:val="clear" w:color="auto" w:fill="auto"/>
          </w:tcPr>
          <w:p w14:paraId="5B196EE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9C0EF7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79AF3D4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52CEF50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689A1F5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6633B334" w14:textId="77777777" w:rsidTr="00662A1C">
        <w:tc>
          <w:tcPr>
            <w:tcW w:w="698" w:type="dxa"/>
            <w:shd w:val="clear" w:color="auto" w:fill="auto"/>
          </w:tcPr>
          <w:p w14:paraId="3E012AC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D1D334"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05A0485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shd w:val="clear" w:color="auto" w:fill="auto"/>
          </w:tcPr>
          <w:p w14:paraId="7104BC6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DBD749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w:t>
            </w:r>
          </w:p>
          <w:p w14:paraId="482FB52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694483C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047FA257"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2F83968F"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2B7FA9B" w14:textId="77777777" w:rsidTr="00662A1C">
        <w:tc>
          <w:tcPr>
            <w:tcW w:w="698" w:type="dxa"/>
            <w:shd w:val="clear" w:color="auto" w:fill="auto"/>
          </w:tcPr>
          <w:p w14:paraId="686EC82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00659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rPr>
              <w:t xml:space="preserve">Проведение социально-психологического тестирования, направленных на </w:t>
            </w:r>
            <w:r w:rsidRPr="001938A0">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1346364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079C6B1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6C5983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356D52A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«Основные воспитательные мероприятия» </w:t>
            </w:r>
          </w:p>
          <w:p w14:paraId="3E09380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36C770E3" w14:textId="77777777" w:rsidTr="00662A1C">
        <w:tc>
          <w:tcPr>
            <w:tcW w:w="698" w:type="dxa"/>
            <w:shd w:val="clear" w:color="auto" w:fill="auto"/>
          </w:tcPr>
          <w:p w14:paraId="6715C26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CFEF2B" w14:textId="77777777" w:rsidR="001938A0" w:rsidRPr="001938A0" w:rsidRDefault="001938A0" w:rsidP="001938A0">
            <w:pPr>
              <w:rPr>
                <w:rFonts w:ascii="Times New Roman" w:eastAsia="Times New Roman" w:hAnsi="Times New Roman" w:cs="Times New Roman"/>
              </w:rPr>
            </w:pPr>
            <w:r w:rsidRPr="001938A0">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6C1717D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4CFB71E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54E2F4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037931C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B787258"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«Профилактика и безопасность» </w:t>
            </w:r>
          </w:p>
        </w:tc>
      </w:tr>
      <w:tr w:rsidR="001938A0" w:rsidRPr="001938A0" w14:paraId="49013F91" w14:textId="77777777" w:rsidTr="00662A1C">
        <w:tc>
          <w:tcPr>
            <w:tcW w:w="698" w:type="dxa"/>
            <w:shd w:val="clear" w:color="auto" w:fill="auto"/>
          </w:tcPr>
          <w:p w14:paraId="1C4282E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EA52BA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Турнир по настольному теннису (девушки, юноши)</w:t>
            </w:r>
          </w:p>
        </w:tc>
        <w:tc>
          <w:tcPr>
            <w:tcW w:w="1418" w:type="dxa"/>
          </w:tcPr>
          <w:p w14:paraId="6188FEB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tcPr>
          <w:p w14:paraId="5FA1544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4B2BFE4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1C7416F"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0426366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B2DF564" w14:textId="77777777" w:rsidTr="00662A1C">
        <w:tc>
          <w:tcPr>
            <w:tcW w:w="698" w:type="dxa"/>
            <w:shd w:val="clear" w:color="auto" w:fill="auto"/>
          </w:tcPr>
          <w:p w14:paraId="4FF0821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8BB226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1E232A1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tcPr>
          <w:p w14:paraId="4612DDC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5CD29C7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16CA6405"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6D6BC9E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7A8CDDD" w14:textId="77777777" w:rsidTr="00662A1C">
        <w:tc>
          <w:tcPr>
            <w:tcW w:w="698" w:type="dxa"/>
            <w:shd w:val="clear" w:color="auto" w:fill="auto"/>
          </w:tcPr>
          <w:p w14:paraId="0D2BE00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73D8F0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3FA50BB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tcPr>
          <w:p w14:paraId="39BFFF5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15B48B5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A5292C6"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5CD58DA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36D10CB9" w14:textId="77777777" w:rsidTr="00662A1C">
        <w:tc>
          <w:tcPr>
            <w:tcW w:w="698" w:type="dxa"/>
            <w:shd w:val="clear" w:color="auto" w:fill="auto"/>
          </w:tcPr>
          <w:p w14:paraId="71EE4A9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B12CC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Баскетбол КЭС (девушки)</w:t>
            </w:r>
          </w:p>
        </w:tc>
        <w:tc>
          <w:tcPr>
            <w:tcW w:w="1418" w:type="dxa"/>
          </w:tcPr>
          <w:p w14:paraId="710F633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tcPr>
          <w:p w14:paraId="765D690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78921E4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8A1998A"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0A8BF8B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lastRenderedPageBreak/>
              <w:t>«Молодежные общественные объединения»</w:t>
            </w:r>
          </w:p>
        </w:tc>
      </w:tr>
      <w:tr w:rsidR="001938A0" w:rsidRPr="001938A0" w14:paraId="455F4125" w14:textId="77777777" w:rsidTr="00662A1C">
        <w:tc>
          <w:tcPr>
            <w:tcW w:w="698" w:type="dxa"/>
            <w:shd w:val="clear" w:color="auto" w:fill="auto"/>
          </w:tcPr>
          <w:p w14:paraId="0CE1EE4D"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27FB25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07E8F66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tcPr>
          <w:p w14:paraId="0F4124C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3-4 курсов</w:t>
            </w:r>
          </w:p>
        </w:tc>
        <w:tc>
          <w:tcPr>
            <w:tcW w:w="2694" w:type="dxa"/>
          </w:tcPr>
          <w:p w14:paraId="512DE1C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683C760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72899ED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24A0BC29" w14:textId="77777777" w:rsidR="001938A0" w:rsidRPr="001938A0" w:rsidRDefault="001938A0" w:rsidP="001938A0">
            <w:pPr>
              <w:rPr>
                <w:rFonts w:ascii="Times New Roman" w:eastAsia="Times New Roman" w:hAnsi="Times New Roman" w:cs="Times New Roman"/>
                <w:color w:val="auto"/>
                <w:highlight w:val="yellow"/>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55F798D0" w14:textId="77777777" w:rsidTr="00662A1C">
        <w:tc>
          <w:tcPr>
            <w:tcW w:w="698" w:type="dxa"/>
            <w:shd w:val="clear" w:color="auto" w:fill="auto"/>
          </w:tcPr>
          <w:p w14:paraId="7252F08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2E2147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Баскетбол КЭС (юноши)</w:t>
            </w:r>
          </w:p>
        </w:tc>
        <w:tc>
          <w:tcPr>
            <w:tcW w:w="1418" w:type="dxa"/>
          </w:tcPr>
          <w:p w14:paraId="6638776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tcPr>
          <w:p w14:paraId="1F4926E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54660AC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9B8BAED"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6EE8043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7FE21E9E" w14:textId="77777777" w:rsidTr="00662A1C">
        <w:tc>
          <w:tcPr>
            <w:tcW w:w="698" w:type="dxa"/>
            <w:shd w:val="clear" w:color="auto" w:fill="auto"/>
          </w:tcPr>
          <w:p w14:paraId="16AE38C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4C4321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«Школьная волейбольная лига»</w:t>
            </w:r>
          </w:p>
        </w:tc>
        <w:tc>
          <w:tcPr>
            <w:tcW w:w="1418" w:type="dxa"/>
          </w:tcPr>
          <w:p w14:paraId="65C3288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tcPr>
          <w:p w14:paraId="0AF67A0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2CB4B7E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C003D2A"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20372DB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8258F01" w14:textId="77777777" w:rsidTr="00662A1C">
        <w:tc>
          <w:tcPr>
            <w:tcW w:w="698" w:type="dxa"/>
            <w:shd w:val="clear" w:color="auto" w:fill="auto"/>
          </w:tcPr>
          <w:p w14:paraId="20BDA2BD"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18F29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261E909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об ответственности в случаях проявления экстремизма в отношении людей</w:t>
            </w:r>
          </w:p>
          <w:p w14:paraId="7D9D207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0FF3062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-Профилактика негативных проявлений в молодежной среде</w:t>
            </w:r>
          </w:p>
          <w:p w14:paraId="7940553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3411342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1309D59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B53E88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Зам.директора по УВР</w:t>
            </w:r>
          </w:p>
          <w:p w14:paraId="5D0B9738" w14:textId="77777777" w:rsidR="001938A0" w:rsidRPr="001938A0" w:rsidRDefault="001938A0" w:rsidP="001938A0">
            <w:pPr>
              <w:jc w:val="center"/>
              <w:rPr>
                <w:rFonts w:ascii="Times New Roman" w:eastAsia="Times New Roman" w:hAnsi="Times New Roman" w:cs="Times New Roman"/>
              </w:rPr>
            </w:pPr>
            <w:r w:rsidRPr="001938A0">
              <w:rPr>
                <w:rFonts w:ascii="Times New Roman" w:eastAsia="Times New Roman" w:hAnsi="Times New Roman" w:cs="Times New Roman"/>
                <w:color w:val="auto"/>
              </w:rPr>
              <w:t>Преподаватель-организатор ОБЖ</w:t>
            </w:r>
          </w:p>
          <w:p w14:paraId="20B5310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6226089E"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1938A0" w:rsidRPr="001938A0" w14:paraId="27D2478C" w14:textId="77777777" w:rsidTr="00662A1C">
        <w:tc>
          <w:tcPr>
            <w:tcW w:w="698" w:type="dxa"/>
            <w:shd w:val="clear" w:color="auto" w:fill="auto"/>
          </w:tcPr>
          <w:p w14:paraId="03EC120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27B4E6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1F7BE5C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w:t>
            </w:r>
          </w:p>
        </w:tc>
        <w:tc>
          <w:tcPr>
            <w:tcW w:w="1842" w:type="dxa"/>
            <w:shd w:val="clear" w:color="auto" w:fill="auto"/>
          </w:tcPr>
          <w:p w14:paraId="6F2A5EF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7898CC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02EBB6D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tc>
      </w:tr>
      <w:tr w:rsidR="001938A0" w:rsidRPr="001938A0" w14:paraId="6B7E6DB7" w14:textId="77777777" w:rsidTr="00662A1C">
        <w:tc>
          <w:tcPr>
            <w:tcW w:w="698" w:type="dxa"/>
            <w:shd w:val="clear" w:color="auto" w:fill="auto"/>
          </w:tcPr>
          <w:p w14:paraId="490F9FD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743E7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418C637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Ноябрь-февраль</w:t>
            </w:r>
          </w:p>
        </w:tc>
        <w:tc>
          <w:tcPr>
            <w:tcW w:w="1842" w:type="dxa"/>
            <w:shd w:val="clear" w:color="auto" w:fill="auto"/>
          </w:tcPr>
          <w:p w14:paraId="41D1CF1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2902519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8FFE198"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1938A0" w:rsidRPr="001938A0" w14:paraId="072AECE1" w14:textId="77777777" w:rsidTr="00662A1C">
        <w:tc>
          <w:tcPr>
            <w:tcW w:w="14425" w:type="dxa"/>
            <w:gridSpan w:val="6"/>
            <w:shd w:val="clear" w:color="auto" w:fill="auto"/>
          </w:tcPr>
          <w:p w14:paraId="6C43FC17"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ДЕКАБРЬ</w:t>
            </w:r>
          </w:p>
        </w:tc>
      </w:tr>
      <w:tr w:rsidR="001938A0" w:rsidRPr="001938A0" w14:paraId="5D0058FE" w14:textId="77777777" w:rsidTr="00662A1C">
        <w:tc>
          <w:tcPr>
            <w:tcW w:w="698" w:type="dxa"/>
            <w:shd w:val="clear" w:color="auto" w:fill="auto"/>
          </w:tcPr>
          <w:p w14:paraId="14CE243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503FD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78AD666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shd w:val="clear" w:color="auto" w:fill="auto"/>
          </w:tcPr>
          <w:p w14:paraId="2F3F6F9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1курсов</w:t>
            </w:r>
          </w:p>
        </w:tc>
        <w:tc>
          <w:tcPr>
            <w:tcW w:w="2694" w:type="dxa"/>
            <w:shd w:val="clear" w:color="auto" w:fill="auto"/>
          </w:tcPr>
          <w:p w14:paraId="2FA7CCD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536A32A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2C268671"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5F8D1DA9" w14:textId="77777777" w:rsidTr="00662A1C">
        <w:tc>
          <w:tcPr>
            <w:tcW w:w="698" w:type="dxa"/>
            <w:shd w:val="clear" w:color="auto" w:fill="auto"/>
          </w:tcPr>
          <w:p w14:paraId="7162EE1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B552F8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E0CAD4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17612E6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63EE21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573712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28C9C4B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495C6500" w14:textId="77777777" w:rsidTr="00662A1C">
        <w:tc>
          <w:tcPr>
            <w:tcW w:w="698" w:type="dxa"/>
            <w:shd w:val="clear" w:color="auto" w:fill="auto"/>
          </w:tcPr>
          <w:p w14:paraId="43B7D38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E3ADAE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32ECA93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1-10 декабря</w:t>
            </w:r>
          </w:p>
        </w:tc>
        <w:tc>
          <w:tcPr>
            <w:tcW w:w="1842" w:type="dxa"/>
          </w:tcPr>
          <w:p w14:paraId="3C252A0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78CB2AF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253BEAF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студ.совет</w:t>
            </w:r>
          </w:p>
        </w:tc>
        <w:tc>
          <w:tcPr>
            <w:tcW w:w="1984" w:type="dxa"/>
            <w:shd w:val="clear" w:color="auto" w:fill="auto"/>
          </w:tcPr>
          <w:p w14:paraId="06B2109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«Основные воспитательные мероприятия» «Самоуправление»</w:t>
            </w:r>
          </w:p>
          <w:p w14:paraId="7832A12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«Профессиональное развитие, </w:t>
            </w:r>
            <w:r w:rsidRPr="001938A0">
              <w:rPr>
                <w:rFonts w:ascii="Times New Roman" w:eastAsia="Times New Roman" w:hAnsi="Times New Roman" w:cs="Times New Roman"/>
                <w:b/>
                <w:bCs/>
                <w:color w:val="1A1A1A"/>
              </w:rPr>
              <w:lastRenderedPageBreak/>
              <w:t>адаптация и трудоустройство»</w:t>
            </w: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6BC4C355" w14:textId="77777777" w:rsidTr="00662A1C">
        <w:tc>
          <w:tcPr>
            <w:tcW w:w="698" w:type="dxa"/>
            <w:shd w:val="clear" w:color="auto" w:fill="auto"/>
          </w:tcPr>
          <w:p w14:paraId="789B8E2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A8A61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AF87E0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shd w:val="clear" w:color="auto" w:fill="auto"/>
          </w:tcPr>
          <w:p w14:paraId="4A07727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ABF183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011FAA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3CC8F93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050D56B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3DE0C99D" w14:textId="77777777" w:rsidTr="00662A1C">
        <w:tc>
          <w:tcPr>
            <w:tcW w:w="698" w:type="dxa"/>
            <w:shd w:val="clear" w:color="auto" w:fill="auto"/>
          </w:tcPr>
          <w:p w14:paraId="768682B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150D96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Проведение акций День борьбы с вредными </w:t>
            </w:r>
            <w:r w:rsidRPr="001938A0">
              <w:rPr>
                <w:rFonts w:ascii="Times New Roman" w:eastAsia="Times New Roman" w:hAnsi="Times New Roman" w:cs="Times New Roman"/>
                <w:color w:val="auto"/>
                <w:spacing w:val="-1"/>
              </w:rPr>
              <w:t xml:space="preserve">привычками, приуроченной               к </w:t>
            </w:r>
            <w:r w:rsidRPr="001938A0">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35B03BA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p w14:paraId="44EE22B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shd w:val="clear" w:color="auto" w:fill="auto"/>
          </w:tcPr>
          <w:p w14:paraId="7EB7335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538FDB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066A84B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«Основные воспитательные мероприятия» «Самоуправление»</w:t>
            </w:r>
          </w:p>
          <w:p w14:paraId="3F731B0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BA7AC81" w14:textId="77777777" w:rsidTr="00662A1C">
        <w:tc>
          <w:tcPr>
            <w:tcW w:w="698" w:type="dxa"/>
            <w:shd w:val="clear" w:color="auto" w:fill="auto"/>
          </w:tcPr>
          <w:p w14:paraId="73A35F5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5D8DFF4C" w14:textId="77777777" w:rsidR="001938A0" w:rsidRPr="001938A0" w:rsidRDefault="001938A0" w:rsidP="001938A0">
            <w:pPr>
              <w:spacing w:after="200" w:line="276" w:lineRule="auto"/>
              <w:jc w:val="center"/>
              <w:rPr>
                <w:rFonts w:ascii="Times New Roman" w:eastAsia="Times New Roman" w:hAnsi="Times New Roman" w:cs="Times New Roman"/>
              </w:rPr>
            </w:pPr>
            <w:r w:rsidRPr="001938A0">
              <w:rPr>
                <w:rFonts w:ascii="Times New Roman" w:eastAsia="Times New Roman" w:hAnsi="Times New Roman" w:cs="Times New Roman"/>
                <w:color w:val="auto"/>
              </w:rPr>
              <w:t>Урок мужества «Памятные даты России»</w:t>
            </w:r>
            <w:r w:rsidRPr="001938A0">
              <w:rPr>
                <w:rFonts w:ascii="Times New Roman" w:eastAsia="Times New Roman" w:hAnsi="Times New Roman" w:cs="Times New Roman"/>
              </w:rPr>
              <w:t>, «День героев Отечества», встреча с ветеранами СВО</w:t>
            </w:r>
          </w:p>
          <w:p w14:paraId="2B87ED56" w14:textId="77777777" w:rsidR="001938A0" w:rsidRPr="001938A0" w:rsidRDefault="001938A0" w:rsidP="001938A0">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18A8D73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2054D35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13D58B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 – организатор ОБЖ</w:t>
            </w:r>
          </w:p>
          <w:p w14:paraId="5981850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w:t>
            </w:r>
          </w:p>
        </w:tc>
        <w:tc>
          <w:tcPr>
            <w:tcW w:w="1984" w:type="dxa"/>
            <w:shd w:val="clear" w:color="auto" w:fill="auto"/>
          </w:tcPr>
          <w:p w14:paraId="58DA277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44285DEA"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«Основные воспитательные мероприятия» </w:t>
            </w:r>
          </w:p>
        </w:tc>
      </w:tr>
      <w:tr w:rsidR="001938A0" w:rsidRPr="001938A0" w14:paraId="0C25DF95" w14:textId="77777777" w:rsidTr="00662A1C">
        <w:tc>
          <w:tcPr>
            <w:tcW w:w="698" w:type="dxa"/>
            <w:shd w:val="clear" w:color="auto" w:fill="auto"/>
          </w:tcPr>
          <w:p w14:paraId="4A91AA2D"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13A6DF8" w14:textId="77777777" w:rsidR="001938A0" w:rsidRPr="001938A0" w:rsidRDefault="001938A0" w:rsidP="001938A0">
            <w:pPr>
              <w:spacing w:after="200" w:line="276" w:lineRule="auto"/>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«Шахматы» городская Спартакиада «Белая ладья»</w:t>
            </w:r>
          </w:p>
        </w:tc>
        <w:tc>
          <w:tcPr>
            <w:tcW w:w="1418" w:type="dxa"/>
          </w:tcPr>
          <w:p w14:paraId="499992F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tcPr>
          <w:p w14:paraId="23A7FFB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7F09341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F1F594D"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10B1B2D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2E137AC" w14:textId="77777777" w:rsidTr="00662A1C">
        <w:tc>
          <w:tcPr>
            <w:tcW w:w="698" w:type="dxa"/>
            <w:shd w:val="clear" w:color="auto" w:fill="auto"/>
          </w:tcPr>
          <w:p w14:paraId="23FF20E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D9F4772" w14:textId="77777777" w:rsidR="001938A0" w:rsidRPr="001938A0" w:rsidRDefault="001938A0" w:rsidP="001938A0">
            <w:pPr>
              <w:spacing w:after="200" w:line="276" w:lineRule="auto"/>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«Олимпиада по физической культуре»</w:t>
            </w:r>
          </w:p>
        </w:tc>
        <w:tc>
          <w:tcPr>
            <w:tcW w:w="1418" w:type="dxa"/>
          </w:tcPr>
          <w:p w14:paraId="328492F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tcPr>
          <w:p w14:paraId="2307E50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00EB083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3A67C9F"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«Образовательная деятельность» </w:t>
            </w:r>
          </w:p>
          <w:p w14:paraId="3507AF6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7598578F" w14:textId="77777777" w:rsidTr="00662A1C">
        <w:tc>
          <w:tcPr>
            <w:tcW w:w="698" w:type="dxa"/>
            <w:shd w:val="clear" w:color="auto" w:fill="auto"/>
          </w:tcPr>
          <w:p w14:paraId="152183E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1CCD94E" w14:textId="77777777" w:rsidR="001938A0" w:rsidRPr="001938A0" w:rsidRDefault="001938A0" w:rsidP="001938A0">
            <w:pPr>
              <w:spacing w:after="200" w:line="276" w:lineRule="auto"/>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Турнир по шахматам (девушки, юноши)</w:t>
            </w:r>
          </w:p>
        </w:tc>
        <w:tc>
          <w:tcPr>
            <w:tcW w:w="1418" w:type="dxa"/>
          </w:tcPr>
          <w:p w14:paraId="6AB9674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tcPr>
          <w:p w14:paraId="65BB850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65EC2C6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0701561"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56F0F94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3ED311F" w14:textId="77777777" w:rsidTr="00662A1C">
        <w:tc>
          <w:tcPr>
            <w:tcW w:w="698" w:type="dxa"/>
            <w:shd w:val="clear" w:color="auto" w:fill="auto"/>
          </w:tcPr>
          <w:p w14:paraId="7063F45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5A0D2DE" w14:textId="77777777" w:rsidR="001938A0" w:rsidRPr="001938A0" w:rsidRDefault="001938A0" w:rsidP="001938A0">
            <w:pPr>
              <w:spacing w:after="200" w:line="276" w:lineRule="auto"/>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«Школьная волейбольная лига» (юноши, девушки)</w:t>
            </w:r>
          </w:p>
        </w:tc>
        <w:tc>
          <w:tcPr>
            <w:tcW w:w="1418" w:type="dxa"/>
          </w:tcPr>
          <w:p w14:paraId="45C669D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tcPr>
          <w:p w14:paraId="67D712C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40F7520D"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B1391B0"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68C90C6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96A084C" w14:textId="77777777" w:rsidTr="00662A1C">
        <w:tc>
          <w:tcPr>
            <w:tcW w:w="698" w:type="dxa"/>
            <w:shd w:val="clear" w:color="auto" w:fill="auto"/>
          </w:tcPr>
          <w:p w14:paraId="3D822F1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55E52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68456B9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9 декабря</w:t>
            </w:r>
          </w:p>
        </w:tc>
        <w:tc>
          <w:tcPr>
            <w:tcW w:w="1842" w:type="dxa"/>
            <w:shd w:val="clear" w:color="auto" w:fill="auto"/>
          </w:tcPr>
          <w:p w14:paraId="4A3DC9A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F6D522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5FF45C4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3C851B03" w14:textId="77777777" w:rsidR="001938A0" w:rsidRPr="001938A0" w:rsidRDefault="001938A0" w:rsidP="001938A0">
            <w:pPr>
              <w:rPr>
                <w:rFonts w:ascii="Times New Roman" w:eastAsia="Times New Roman" w:hAnsi="Times New Roman" w:cs="Times New Roman"/>
                <w:color w:val="auto"/>
              </w:rPr>
            </w:pPr>
          </w:p>
        </w:tc>
      </w:tr>
      <w:tr w:rsidR="001938A0" w:rsidRPr="001938A0" w14:paraId="1F8C8E88" w14:textId="77777777" w:rsidTr="00662A1C">
        <w:tc>
          <w:tcPr>
            <w:tcW w:w="698" w:type="dxa"/>
            <w:shd w:val="clear" w:color="auto" w:fill="auto"/>
          </w:tcPr>
          <w:p w14:paraId="53CD2D0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144D164"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4821A22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shd w:val="clear" w:color="auto" w:fill="auto"/>
          </w:tcPr>
          <w:p w14:paraId="4D55735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2362A5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5302463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студ. совет</w:t>
            </w:r>
          </w:p>
          <w:p w14:paraId="194D395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429DE51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lastRenderedPageBreak/>
              <w:t xml:space="preserve"> «Основные воспитательны</w:t>
            </w:r>
            <w:r w:rsidRPr="001938A0">
              <w:rPr>
                <w:rFonts w:ascii="Times New Roman" w:eastAsia="Times New Roman" w:hAnsi="Times New Roman" w:cs="Times New Roman"/>
                <w:b/>
                <w:bCs/>
                <w:color w:val="1A1A1A"/>
              </w:rPr>
              <w:lastRenderedPageBreak/>
              <w:t>е мероприятия» «Самоуправление»</w:t>
            </w:r>
          </w:p>
          <w:p w14:paraId="3E6ABAC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73E34592" w14:textId="77777777" w:rsidTr="00662A1C">
        <w:tc>
          <w:tcPr>
            <w:tcW w:w="698" w:type="dxa"/>
            <w:shd w:val="clear" w:color="auto" w:fill="auto"/>
          </w:tcPr>
          <w:p w14:paraId="6E44C541"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504440"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25572BF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декабрь</w:t>
            </w:r>
          </w:p>
        </w:tc>
        <w:tc>
          <w:tcPr>
            <w:tcW w:w="1842" w:type="dxa"/>
            <w:shd w:val="clear" w:color="auto" w:fill="auto"/>
          </w:tcPr>
          <w:p w14:paraId="1C3F292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E19B4E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7B3CBFB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Студ. совет</w:t>
            </w:r>
          </w:p>
        </w:tc>
        <w:tc>
          <w:tcPr>
            <w:tcW w:w="1984" w:type="dxa"/>
            <w:shd w:val="clear" w:color="auto" w:fill="auto"/>
          </w:tcPr>
          <w:p w14:paraId="64933D6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7FA83AC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77D6F9A0" w14:textId="77777777" w:rsidTr="00662A1C">
        <w:tc>
          <w:tcPr>
            <w:tcW w:w="698" w:type="dxa"/>
            <w:shd w:val="clear" w:color="auto" w:fill="auto"/>
          </w:tcPr>
          <w:p w14:paraId="70F0E04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D8254E"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761C1FB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12 декабря</w:t>
            </w:r>
          </w:p>
        </w:tc>
        <w:tc>
          <w:tcPr>
            <w:tcW w:w="1842" w:type="dxa"/>
            <w:shd w:val="clear" w:color="auto" w:fill="auto"/>
          </w:tcPr>
          <w:p w14:paraId="2FFA7FE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809D70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Соц. педагог, волонтеры</w:t>
            </w:r>
          </w:p>
          <w:p w14:paraId="6C89EE2B" w14:textId="77777777" w:rsidR="001938A0" w:rsidRPr="001938A0" w:rsidRDefault="001938A0" w:rsidP="001938A0">
            <w:pPr>
              <w:jc w:val="center"/>
              <w:rPr>
                <w:rFonts w:ascii="Times New Roman" w:eastAsia="Times New Roman" w:hAnsi="Times New Roman" w:cs="Times New Roman"/>
                <w:color w:val="auto"/>
              </w:rPr>
            </w:pPr>
          </w:p>
        </w:tc>
        <w:tc>
          <w:tcPr>
            <w:tcW w:w="1984" w:type="dxa"/>
            <w:shd w:val="clear" w:color="auto" w:fill="auto"/>
          </w:tcPr>
          <w:p w14:paraId="0282D94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70D6B47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98CCF22" w14:textId="77777777" w:rsidTr="00662A1C">
        <w:tc>
          <w:tcPr>
            <w:tcW w:w="698" w:type="dxa"/>
            <w:shd w:val="clear" w:color="auto" w:fill="auto"/>
          </w:tcPr>
          <w:p w14:paraId="0D33545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37E9D3"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4D11F10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4459A92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EBA71A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w:t>
            </w:r>
          </w:p>
        </w:tc>
        <w:tc>
          <w:tcPr>
            <w:tcW w:w="1984" w:type="dxa"/>
            <w:shd w:val="clear" w:color="auto" w:fill="auto"/>
          </w:tcPr>
          <w:p w14:paraId="11A676D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3A2932C0" w14:textId="77777777" w:rsidR="001938A0" w:rsidRPr="001938A0" w:rsidRDefault="001938A0" w:rsidP="001938A0">
            <w:pPr>
              <w:jc w:val="center"/>
              <w:rPr>
                <w:rFonts w:ascii="Times New Roman" w:eastAsia="Times New Roman" w:hAnsi="Times New Roman" w:cs="Times New Roman"/>
                <w:color w:val="auto"/>
              </w:rPr>
            </w:pPr>
          </w:p>
        </w:tc>
      </w:tr>
      <w:tr w:rsidR="001938A0" w:rsidRPr="001938A0" w14:paraId="5136EB57" w14:textId="77777777" w:rsidTr="00662A1C">
        <w:tc>
          <w:tcPr>
            <w:tcW w:w="14425" w:type="dxa"/>
            <w:gridSpan w:val="6"/>
            <w:shd w:val="clear" w:color="auto" w:fill="auto"/>
          </w:tcPr>
          <w:p w14:paraId="09F32DF6"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ЯНВАРЬ</w:t>
            </w:r>
          </w:p>
        </w:tc>
      </w:tr>
      <w:tr w:rsidR="001938A0" w:rsidRPr="001938A0" w14:paraId="4E2DA3F7" w14:textId="77777777" w:rsidTr="00662A1C">
        <w:tc>
          <w:tcPr>
            <w:tcW w:w="698" w:type="dxa"/>
            <w:shd w:val="clear" w:color="auto" w:fill="auto"/>
          </w:tcPr>
          <w:p w14:paraId="42EF528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3EE547"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71EED0D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25 января</w:t>
            </w:r>
          </w:p>
        </w:tc>
        <w:tc>
          <w:tcPr>
            <w:tcW w:w="1842" w:type="dxa"/>
            <w:shd w:val="clear" w:color="auto" w:fill="auto"/>
          </w:tcPr>
          <w:p w14:paraId="71CFF36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1BA4C2D"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7309415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студ.совет</w:t>
            </w:r>
          </w:p>
        </w:tc>
        <w:tc>
          <w:tcPr>
            <w:tcW w:w="1984" w:type="dxa"/>
            <w:shd w:val="clear" w:color="auto" w:fill="auto"/>
          </w:tcPr>
          <w:p w14:paraId="451DD05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«Самоуправление»</w:t>
            </w:r>
          </w:p>
          <w:p w14:paraId="23CEC37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«Социальное партнёрство и </w:t>
            </w:r>
            <w:r w:rsidRPr="001938A0">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44D76F14" w14:textId="77777777" w:rsidTr="00662A1C">
        <w:tc>
          <w:tcPr>
            <w:tcW w:w="698" w:type="dxa"/>
            <w:shd w:val="clear" w:color="auto" w:fill="auto"/>
          </w:tcPr>
          <w:p w14:paraId="47F81E9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4BB2562"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A95EAD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145FADA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594935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FE53DA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387A3F3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00038951" w14:textId="77777777" w:rsidTr="00662A1C">
        <w:tc>
          <w:tcPr>
            <w:tcW w:w="698" w:type="dxa"/>
            <w:shd w:val="clear" w:color="auto" w:fill="auto"/>
          </w:tcPr>
          <w:p w14:paraId="17CD2D2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4A17A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67AE78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январь</w:t>
            </w:r>
          </w:p>
        </w:tc>
        <w:tc>
          <w:tcPr>
            <w:tcW w:w="1842" w:type="dxa"/>
            <w:shd w:val="clear" w:color="auto" w:fill="auto"/>
          </w:tcPr>
          <w:p w14:paraId="641192F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13FF50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DA9066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38689CD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205535F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32E04856" w14:textId="77777777" w:rsidTr="00662A1C">
        <w:tc>
          <w:tcPr>
            <w:tcW w:w="698" w:type="dxa"/>
            <w:shd w:val="clear" w:color="auto" w:fill="auto"/>
          </w:tcPr>
          <w:p w14:paraId="22B79A5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A8614E"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6EA9DE5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27 января</w:t>
            </w:r>
          </w:p>
        </w:tc>
        <w:tc>
          <w:tcPr>
            <w:tcW w:w="1842" w:type="dxa"/>
            <w:shd w:val="clear" w:color="auto" w:fill="auto"/>
          </w:tcPr>
          <w:p w14:paraId="05C4831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5EE67D3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преподаватель – организатор ОБЖ, </w:t>
            </w:r>
            <w:r w:rsidRPr="001938A0">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4B5FBCF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lastRenderedPageBreak/>
              <w:t xml:space="preserve">«Образовательная </w:t>
            </w:r>
            <w:r w:rsidRPr="001938A0">
              <w:rPr>
                <w:rFonts w:ascii="Times New Roman" w:eastAsia="Times New Roman" w:hAnsi="Times New Roman" w:cs="Times New Roman"/>
                <w:b/>
                <w:bCs/>
                <w:color w:val="1A1A1A"/>
              </w:rPr>
              <w:lastRenderedPageBreak/>
              <w:t>деятельность» «Кураторство»</w:t>
            </w:r>
          </w:p>
        </w:tc>
      </w:tr>
      <w:tr w:rsidR="001938A0" w:rsidRPr="001938A0" w14:paraId="77A8C4F8" w14:textId="77777777" w:rsidTr="00662A1C">
        <w:tc>
          <w:tcPr>
            <w:tcW w:w="698" w:type="dxa"/>
            <w:shd w:val="clear" w:color="auto" w:fill="auto"/>
          </w:tcPr>
          <w:p w14:paraId="6143DC7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6D972D"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1E4D59F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188015B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4CD086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48C86735"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4B2C258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B1B7954" w14:textId="77777777" w:rsidTr="00662A1C">
        <w:tc>
          <w:tcPr>
            <w:tcW w:w="698" w:type="dxa"/>
            <w:shd w:val="clear" w:color="auto" w:fill="auto"/>
          </w:tcPr>
          <w:p w14:paraId="209953E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533CD42" w14:textId="77777777" w:rsidR="001938A0" w:rsidRPr="001938A0" w:rsidRDefault="001938A0" w:rsidP="001938A0">
            <w:pPr>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auto"/>
              </w:rPr>
              <w:t>«Мини – футбол» городская Спартакиада</w:t>
            </w:r>
          </w:p>
        </w:tc>
        <w:tc>
          <w:tcPr>
            <w:tcW w:w="1418" w:type="dxa"/>
          </w:tcPr>
          <w:p w14:paraId="1F5633B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январь</w:t>
            </w:r>
          </w:p>
        </w:tc>
        <w:tc>
          <w:tcPr>
            <w:tcW w:w="1842" w:type="dxa"/>
          </w:tcPr>
          <w:p w14:paraId="490BE6E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68A5EE7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40B9BD5E"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30A2A83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D4364B9" w14:textId="77777777" w:rsidTr="00662A1C">
        <w:tc>
          <w:tcPr>
            <w:tcW w:w="698" w:type="dxa"/>
            <w:shd w:val="clear" w:color="auto" w:fill="auto"/>
          </w:tcPr>
          <w:p w14:paraId="180A6C5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EA79B4" w14:textId="77777777" w:rsidR="001938A0" w:rsidRPr="001938A0" w:rsidRDefault="001938A0" w:rsidP="001938A0">
            <w:pPr>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auto"/>
              </w:rPr>
              <w:t>«Школьная волейбольная лига» (юноши, девушки)</w:t>
            </w:r>
          </w:p>
        </w:tc>
        <w:tc>
          <w:tcPr>
            <w:tcW w:w="1418" w:type="dxa"/>
          </w:tcPr>
          <w:p w14:paraId="584BC82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январь</w:t>
            </w:r>
          </w:p>
        </w:tc>
        <w:tc>
          <w:tcPr>
            <w:tcW w:w="1842" w:type="dxa"/>
          </w:tcPr>
          <w:p w14:paraId="6E4A713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38E6E84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0D6AEC8E"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5A01AC7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7ACDB5C" w14:textId="77777777" w:rsidTr="00662A1C">
        <w:tc>
          <w:tcPr>
            <w:tcW w:w="698" w:type="dxa"/>
            <w:shd w:val="clear" w:color="auto" w:fill="auto"/>
          </w:tcPr>
          <w:p w14:paraId="6D7BC5D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0622253" w14:textId="77777777" w:rsidR="001938A0" w:rsidRPr="001938A0" w:rsidRDefault="001938A0" w:rsidP="001938A0">
            <w:pPr>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auto"/>
              </w:rPr>
              <w:t>«Неделя спорта»</w:t>
            </w:r>
          </w:p>
        </w:tc>
        <w:tc>
          <w:tcPr>
            <w:tcW w:w="1418" w:type="dxa"/>
          </w:tcPr>
          <w:p w14:paraId="0FCB93C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январь</w:t>
            </w:r>
          </w:p>
        </w:tc>
        <w:tc>
          <w:tcPr>
            <w:tcW w:w="1842" w:type="dxa"/>
          </w:tcPr>
          <w:p w14:paraId="0FF234E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59E37CE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73C33C4"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2B9AAB5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71518A9" w14:textId="77777777" w:rsidTr="00662A1C">
        <w:tc>
          <w:tcPr>
            <w:tcW w:w="698" w:type="dxa"/>
            <w:shd w:val="clear" w:color="auto" w:fill="auto"/>
          </w:tcPr>
          <w:p w14:paraId="6D684AA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5061BDA" w14:textId="77777777" w:rsidR="001938A0" w:rsidRPr="001938A0" w:rsidRDefault="001938A0" w:rsidP="001938A0">
            <w:pPr>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666752D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24E1B10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1508EB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УВР</w:t>
            </w:r>
          </w:p>
          <w:p w14:paraId="0A7EE48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4112132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6D753A55"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454BC6C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5D732107" w14:textId="77777777" w:rsidTr="00662A1C">
        <w:tc>
          <w:tcPr>
            <w:tcW w:w="698" w:type="dxa"/>
            <w:shd w:val="clear" w:color="auto" w:fill="auto"/>
          </w:tcPr>
          <w:p w14:paraId="4F5FBB7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A8E881" w14:textId="77777777" w:rsidR="001938A0" w:rsidRPr="001938A0" w:rsidRDefault="001938A0" w:rsidP="001938A0">
            <w:pPr>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auto"/>
              </w:rPr>
              <w:t xml:space="preserve">Организация акций профилактических, </w:t>
            </w:r>
            <w:r w:rsidRPr="001938A0">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38EC6FE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618D14D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C650026"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49C3AAA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7277152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B8394B8" w14:textId="77777777" w:rsidTr="00662A1C">
        <w:tc>
          <w:tcPr>
            <w:tcW w:w="698" w:type="dxa"/>
            <w:shd w:val="clear" w:color="auto" w:fill="auto"/>
          </w:tcPr>
          <w:p w14:paraId="24C6FBA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B14E6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2D18736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1E0FBE3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2-4 курсов</w:t>
            </w:r>
          </w:p>
        </w:tc>
        <w:tc>
          <w:tcPr>
            <w:tcW w:w="2694" w:type="dxa"/>
            <w:shd w:val="clear" w:color="auto" w:fill="auto"/>
          </w:tcPr>
          <w:p w14:paraId="5D00FEC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w:t>
            </w:r>
          </w:p>
        </w:tc>
        <w:tc>
          <w:tcPr>
            <w:tcW w:w="1984" w:type="dxa"/>
            <w:shd w:val="clear" w:color="auto" w:fill="auto"/>
          </w:tcPr>
          <w:p w14:paraId="0A3A589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B648D09" w14:textId="77777777" w:rsidR="001938A0" w:rsidRPr="001938A0" w:rsidRDefault="001938A0" w:rsidP="001938A0">
            <w:pPr>
              <w:rPr>
                <w:rFonts w:ascii="Times New Roman" w:eastAsia="Times New Roman" w:hAnsi="Times New Roman" w:cs="Times New Roman"/>
                <w:color w:val="auto"/>
              </w:rPr>
            </w:pPr>
          </w:p>
        </w:tc>
      </w:tr>
      <w:tr w:rsidR="001938A0" w:rsidRPr="001938A0" w14:paraId="50F947E9" w14:textId="77777777" w:rsidTr="00662A1C">
        <w:tc>
          <w:tcPr>
            <w:tcW w:w="698" w:type="dxa"/>
            <w:shd w:val="clear" w:color="auto" w:fill="auto"/>
          </w:tcPr>
          <w:p w14:paraId="61ED39D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D02B7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21206FF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74731FC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F96199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 преподаватели</w:t>
            </w:r>
          </w:p>
        </w:tc>
        <w:tc>
          <w:tcPr>
            <w:tcW w:w="1984" w:type="dxa"/>
            <w:shd w:val="clear" w:color="auto" w:fill="auto"/>
          </w:tcPr>
          <w:p w14:paraId="3C606DA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5A5C6C20"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w:t>
            </w:r>
          </w:p>
          <w:p w14:paraId="26ACDF2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2A89E4A4" w14:textId="77777777" w:rsidTr="00662A1C">
        <w:tc>
          <w:tcPr>
            <w:tcW w:w="14425" w:type="dxa"/>
            <w:gridSpan w:val="6"/>
            <w:shd w:val="clear" w:color="auto" w:fill="auto"/>
          </w:tcPr>
          <w:p w14:paraId="06489BB3"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ФЕВРАЛЬ</w:t>
            </w:r>
          </w:p>
        </w:tc>
      </w:tr>
      <w:tr w:rsidR="001938A0" w:rsidRPr="001938A0" w14:paraId="105185EC" w14:textId="77777777" w:rsidTr="00662A1C">
        <w:tc>
          <w:tcPr>
            <w:tcW w:w="698" w:type="dxa"/>
            <w:shd w:val="clear" w:color="auto" w:fill="auto"/>
          </w:tcPr>
          <w:p w14:paraId="07152D6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7BFA12"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7935781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8 февраля</w:t>
            </w:r>
          </w:p>
        </w:tc>
        <w:tc>
          <w:tcPr>
            <w:tcW w:w="1842" w:type="dxa"/>
            <w:shd w:val="clear" w:color="auto" w:fill="auto"/>
          </w:tcPr>
          <w:p w14:paraId="134C748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720249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272930E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2465C58" w14:textId="77777777" w:rsidR="001938A0" w:rsidRPr="001938A0" w:rsidRDefault="001938A0" w:rsidP="001938A0">
            <w:pPr>
              <w:rPr>
                <w:rFonts w:ascii="Times New Roman" w:eastAsia="Times New Roman" w:hAnsi="Times New Roman" w:cs="Times New Roman"/>
                <w:color w:val="auto"/>
              </w:rPr>
            </w:pPr>
          </w:p>
        </w:tc>
      </w:tr>
      <w:tr w:rsidR="001938A0" w:rsidRPr="001938A0" w14:paraId="7EC7DBFC" w14:textId="77777777" w:rsidTr="00662A1C">
        <w:tc>
          <w:tcPr>
            <w:tcW w:w="698" w:type="dxa"/>
            <w:shd w:val="clear" w:color="auto" w:fill="auto"/>
          </w:tcPr>
          <w:p w14:paraId="228B5C3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75D8DA2"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B0F700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5A49466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81FE94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B44A07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62CD732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0F2AD372" w14:textId="77777777" w:rsidTr="00662A1C">
        <w:tc>
          <w:tcPr>
            <w:tcW w:w="698" w:type="dxa"/>
            <w:shd w:val="clear" w:color="auto" w:fill="auto"/>
          </w:tcPr>
          <w:p w14:paraId="544F488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9F7317"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000EE45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565BA7A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53C0EF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Преподаватель-организатор ОБЖ</w:t>
            </w:r>
          </w:p>
          <w:p w14:paraId="3C17042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A063D2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3C63FE58"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lastRenderedPageBreak/>
              <w:t xml:space="preserve"> «Основные воспитательные мероприятия» </w:t>
            </w:r>
          </w:p>
          <w:p w14:paraId="63214A4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E740946" w14:textId="77777777" w:rsidTr="00662A1C">
        <w:tc>
          <w:tcPr>
            <w:tcW w:w="698" w:type="dxa"/>
            <w:shd w:val="clear" w:color="auto" w:fill="auto"/>
          </w:tcPr>
          <w:p w14:paraId="78FE6D7D"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BB53A3" w14:textId="77777777" w:rsidR="001938A0" w:rsidRPr="001938A0" w:rsidRDefault="001938A0" w:rsidP="001938A0">
            <w:pPr>
              <w:widowControl w:val="0"/>
              <w:autoSpaceDE w:val="0"/>
              <w:autoSpaceDN w:val="0"/>
              <w:jc w:val="both"/>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Встреча ветеранов локальных конфликтов   с обучающимися</w:t>
            </w:r>
            <w:r w:rsidRPr="001938A0">
              <w:rPr>
                <w:rFonts w:ascii="Times New Roman" w:eastAsia="Times New Roman" w:hAnsi="Times New Roman" w:cs="Times New Roman"/>
                <w:b/>
                <w:bCs/>
                <w:color w:val="auto"/>
                <w:kern w:val="2"/>
                <w:lang w:eastAsia="ko-KR"/>
              </w:rPr>
              <w:t xml:space="preserve"> День воинской славы России</w:t>
            </w:r>
          </w:p>
          <w:p w14:paraId="54847E8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79F7444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2 февраля</w:t>
            </w:r>
          </w:p>
        </w:tc>
        <w:tc>
          <w:tcPr>
            <w:tcW w:w="1842" w:type="dxa"/>
            <w:shd w:val="clear" w:color="auto" w:fill="auto"/>
          </w:tcPr>
          <w:p w14:paraId="1E044BD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25DD3E8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33B5BF2E"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1938A0" w:rsidRPr="001938A0" w14:paraId="64FF7BDC" w14:textId="77777777" w:rsidTr="00662A1C">
        <w:tc>
          <w:tcPr>
            <w:tcW w:w="698" w:type="dxa"/>
            <w:shd w:val="clear" w:color="auto" w:fill="auto"/>
          </w:tcPr>
          <w:p w14:paraId="249499C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DCF901" w14:textId="77777777" w:rsidR="001938A0" w:rsidRPr="001938A0" w:rsidRDefault="001938A0" w:rsidP="001938A0">
            <w:pPr>
              <w:widowControl w:val="0"/>
              <w:autoSpaceDE w:val="0"/>
              <w:autoSpaceDN w:val="0"/>
              <w:jc w:val="both"/>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F4989A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февраль</w:t>
            </w:r>
          </w:p>
        </w:tc>
        <w:tc>
          <w:tcPr>
            <w:tcW w:w="1842" w:type="dxa"/>
            <w:shd w:val="clear" w:color="auto" w:fill="auto"/>
          </w:tcPr>
          <w:p w14:paraId="4332DA4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0EBE2E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46D8CD7"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39C0FFC7"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3C214FC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016009F3" w14:textId="77777777" w:rsidTr="00662A1C">
        <w:tc>
          <w:tcPr>
            <w:tcW w:w="698" w:type="dxa"/>
            <w:shd w:val="clear" w:color="auto" w:fill="auto"/>
          </w:tcPr>
          <w:p w14:paraId="383F819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5B291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День молодого избирателя</w:t>
            </w:r>
          </w:p>
        </w:tc>
        <w:tc>
          <w:tcPr>
            <w:tcW w:w="1418" w:type="dxa"/>
            <w:shd w:val="clear" w:color="auto" w:fill="auto"/>
          </w:tcPr>
          <w:p w14:paraId="7F4429C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февраль</w:t>
            </w:r>
          </w:p>
        </w:tc>
        <w:tc>
          <w:tcPr>
            <w:tcW w:w="1842" w:type="dxa"/>
            <w:shd w:val="clear" w:color="auto" w:fill="auto"/>
          </w:tcPr>
          <w:p w14:paraId="750389A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23C4240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36A71D7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442196C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57A112A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59554E6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«Самоуправление»</w:t>
            </w:r>
          </w:p>
          <w:p w14:paraId="38ADDF6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lastRenderedPageBreak/>
              <w:t xml:space="preserve"> «Молодежные общественные объединения»</w:t>
            </w:r>
          </w:p>
        </w:tc>
      </w:tr>
      <w:tr w:rsidR="001938A0" w:rsidRPr="001938A0" w14:paraId="2FD28D72" w14:textId="77777777" w:rsidTr="00662A1C">
        <w:tc>
          <w:tcPr>
            <w:tcW w:w="698" w:type="dxa"/>
            <w:shd w:val="clear" w:color="auto" w:fill="auto"/>
          </w:tcPr>
          <w:p w14:paraId="5C6A641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8F1575"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Спортивно-военизированная эстафета ко Дню Защитника Отечества</w:t>
            </w:r>
            <w:r w:rsidRPr="001938A0">
              <w:rPr>
                <w:rFonts w:ascii="Times New Roman" w:eastAsia="Times New Roman" w:hAnsi="Times New Roman" w:cs="Times New Roman"/>
                <w:color w:val="auto"/>
              </w:rPr>
              <w:t xml:space="preserve"> </w:t>
            </w:r>
            <w:r w:rsidRPr="001938A0">
              <w:rPr>
                <w:rFonts w:ascii="Times New Roman" w:eastAsia="Times New Roman" w:hAnsi="Times New Roman" w:cs="Times New Roman"/>
                <w:b/>
                <w:bCs/>
                <w:color w:val="auto"/>
              </w:rPr>
              <w:t>«Наследники Победы!»</w:t>
            </w:r>
          </w:p>
          <w:p w14:paraId="243710E8" w14:textId="77777777" w:rsidR="001938A0" w:rsidRPr="001938A0" w:rsidRDefault="001938A0" w:rsidP="001938A0">
            <w:pPr>
              <w:rPr>
                <w:rFonts w:ascii="Times New Roman" w:eastAsia="Times New Roman" w:hAnsi="Times New Roman" w:cs="Times New Roman"/>
                <w:color w:val="auto"/>
              </w:rPr>
            </w:pPr>
          </w:p>
        </w:tc>
        <w:tc>
          <w:tcPr>
            <w:tcW w:w="1418" w:type="dxa"/>
            <w:shd w:val="clear" w:color="auto" w:fill="auto"/>
          </w:tcPr>
          <w:p w14:paraId="6F90613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февраль</w:t>
            </w:r>
          </w:p>
        </w:tc>
        <w:tc>
          <w:tcPr>
            <w:tcW w:w="1842" w:type="dxa"/>
            <w:shd w:val="clear" w:color="auto" w:fill="auto"/>
          </w:tcPr>
          <w:p w14:paraId="10EF032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3C59C12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5A547712"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 – организатор ОБЖ, руководитель</w:t>
            </w:r>
          </w:p>
          <w:p w14:paraId="7568CF5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физ. воспитания, кураторы</w:t>
            </w:r>
          </w:p>
        </w:tc>
        <w:tc>
          <w:tcPr>
            <w:tcW w:w="1984" w:type="dxa"/>
            <w:shd w:val="clear" w:color="auto" w:fill="auto"/>
          </w:tcPr>
          <w:p w14:paraId="50E65833"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DB8FF45" w14:textId="77777777" w:rsidTr="00662A1C">
        <w:tc>
          <w:tcPr>
            <w:tcW w:w="698" w:type="dxa"/>
            <w:shd w:val="clear" w:color="auto" w:fill="auto"/>
          </w:tcPr>
          <w:p w14:paraId="3B891DFD"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6504901"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«Мини – футбол» городская Спартакиада</w:t>
            </w:r>
          </w:p>
        </w:tc>
        <w:tc>
          <w:tcPr>
            <w:tcW w:w="1418" w:type="dxa"/>
          </w:tcPr>
          <w:p w14:paraId="210D79E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февраль</w:t>
            </w:r>
          </w:p>
        </w:tc>
        <w:tc>
          <w:tcPr>
            <w:tcW w:w="1842" w:type="dxa"/>
          </w:tcPr>
          <w:p w14:paraId="1D09E11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1F0D113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535A26FF"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4496F16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3683DBF" w14:textId="77777777" w:rsidTr="00662A1C">
        <w:tc>
          <w:tcPr>
            <w:tcW w:w="698" w:type="dxa"/>
            <w:shd w:val="clear" w:color="auto" w:fill="auto"/>
          </w:tcPr>
          <w:p w14:paraId="6D25F30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3E8276E"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«Школьная волейбольная лига» (юноши, девушки)</w:t>
            </w:r>
          </w:p>
        </w:tc>
        <w:tc>
          <w:tcPr>
            <w:tcW w:w="1418" w:type="dxa"/>
          </w:tcPr>
          <w:p w14:paraId="5C3D9E7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февраль</w:t>
            </w:r>
          </w:p>
        </w:tc>
        <w:tc>
          <w:tcPr>
            <w:tcW w:w="1842" w:type="dxa"/>
          </w:tcPr>
          <w:p w14:paraId="42F556E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5914D38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0F03F7E7"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264A172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42A2C858" w14:textId="77777777" w:rsidTr="00662A1C">
        <w:tc>
          <w:tcPr>
            <w:tcW w:w="698" w:type="dxa"/>
            <w:shd w:val="clear" w:color="auto" w:fill="auto"/>
          </w:tcPr>
          <w:p w14:paraId="5115696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7A7EC6"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1F5E354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7C2F3D0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B45645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Фельдшер, кураторы</w:t>
            </w:r>
          </w:p>
        </w:tc>
        <w:tc>
          <w:tcPr>
            <w:tcW w:w="1984" w:type="dxa"/>
            <w:shd w:val="clear" w:color="auto" w:fill="auto"/>
          </w:tcPr>
          <w:p w14:paraId="7027A1B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3B72EAB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05D06202" w14:textId="77777777" w:rsidTr="00662A1C">
        <w:tc>
          <w:tcPr>
            <w:tcW w:w="14425" w:type="dxa"/>
            <w:gridSpan w:val="6"/>
            <w:shd w:val="clear" w:color="auto" w:fill="auto"/>
          </w:tcPr>
          <w:p w14:paraId="79ECA059"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МАРТ</w:t>
            </w:r>
          </w:p>
        </w:tc>
      </w:tr>
      <w:tr w:rsidR="001938A0" w:rsidRPr="001938A0" w14:paraId="020B78FC" w14:textId="77777777" w:rsidTr="00662A1C">
        <w:tc>
          <w:tcPr>
            <w:tcW w:w="698" w:type="dxa"/>
            <w:shd w:val="clear" w:color="auto" w:fill="auto"/>
          </w:tcPr>
          <w:p w14:paraId="264C9AF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3E14D44"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«Мисс и мистер НТК»</w:t>
            </w:r>
          </w:p>
        </w:tc>
        <w:tc>
          <w:tcPr>
            <w:tcW w:w="1418" w:type="dxa"/>
          </w:tcPr>
          <w:p w14:paraId="555E269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tcPr>
          <w:p w14:paraId="17FC00A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 1-2 курсов</w:t>
            </w:r>
          </w:p>
        </w:tc>
        <w:tc>
          <w:tcPr>
            <w:tcW w:w="2694" w:type="dxa"/>
            <w:shd w:val="clear" w:color="auto" w:fill="auto"/>
          </w:tcPr>
          <w:p w14:paraId="39B188D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6ADB843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Кураторы</w:t>
            </w:r>
          </w:p>
        </w:tc>
        <w:tc>
          <w:tcPr>
            <w:tcW w:w="1984" w:type="dxa"/>
            <w:shd w:val="clear" w:color="auto" w:fill="auto"/>
          </w:tcPr>
          <w:p w14:paraId="026BD8D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«Самоуправление»</w:t>
            </w:r>
          </w:p>
          <w:p w14:paraId="7E6BA0F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lastRenderedPageBreak/>
              <w:t xml:space="preserve"> «Молодежные общественные объединения»</w:t>
            </w:r>
          </w:p>
        </w:tc>
      </w:tr>
      <w:tr w:rsidR="001938A0" w:rsidRPr="001938A0" w14:paraId="6D0BEDB7" w14:textId="77777777" w:rsidTr="00662A1C">
        <w:tc>
          <w:tcPr>
            <w:tcW w:w="698" w:type="dxa"/>
            <w:shd w:val="clear" w:color="auto" w:fill="auto"/>
          </w:tcPr>
          <w:p w14:paraId="0D2CFDC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211089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283BAB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029F446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31008E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9329A8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55F88B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11E4B520" w14:textId="77777777" w:rsidTr="00662A1C">
        <w:tc>
          <w:tcPr>
            <w:tcW w:w="698" w:type="dxa"/>
            <w:shd w:val="clear" w:color="auto" w:fill="auto"/>
          </w:tcPr>
          <w:p w14:paraId="7DAB6E01"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4A8053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lang w:val="en-US"/>
              </w:rPr>
              <w:t>XXIV</w:t>
            </w:r>
            <w:r w:rsidRPr="001938A0">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2CDBE0C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tcPr>
          <w:p w14:paraId="0A4AD9B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48EBD0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2F7CD28"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17862FC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285B5464" w14:textId="77777777" w:rsidTr="00662A1C">
        <w:tc>
          <w:tcPr>
            <w:tcW w:w="698" w:type="dxa"/>
            <w:shd w:val="clear" w:color="auto" w:fill="auto"/>
          </w:tcPr>
          <w:p w14:paraId="0E05447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1FAF9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9A110F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shd w:val="clear" w:color="auto" w:fill="auto"/>
          </w:tcPr>
          <w:p w14:paraId="0313F7F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01BC53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468F78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39ED5AF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61C6F2B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0CB96189" w14:textId="77777777" w:rsidTr="00662A1C">
        <w:tc>
          <w:tcPr>
            <w:tcW w:w="698" w:type="dxa"/>
            <w:shd w:val="clear" w:color="auto" w:fill="auto"/>
          </w:tcPr>
          <w:p w14:paraId="52C1535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A7610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7943739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shd w:val="clear" w:color="auto" w:fill="auto"/>
          </w:tcPr>
          <w:p w14:paraId="2BB613F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3-4 курсов</w:t>
            </w:r>
          </w:p>
        </w:tc>
        <w:tc>
          <w:tcPr>
            <w:tcW w:w="2694" w:type="dxa"/>
            <w:shd w:val="clear" w:color="auto" w:fill="auto"/>
          </w:tcPr>
          <w:p w14:paraId="0329AA4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0771A3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2434E24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1BD9C724" w14:textId="77777777" w:rsidR="001938A0" w:rsidRPr="001938A0" w:rsidRDefault="001938A0" w:rsidP="001938A0">
            <w:pPr>
              <w:rPr>
                <w:rFonts w:ascii="Times New Roman" w:eastAsia="Times New Roman" w:hAnsi="Times New Roman" w:cs="Times New Roman"/>
                <w:color w:val="auto"/>
                <w:highlight w:val="yellow"/>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057A5E3B" w14:textId="77777777" w:rsidTr="00662A1C">
        <w:tc>
          <w:tcPr>
            <w:tcW w:w="698" w:type="dxa"/>
            <w:shd w:val="clear" w:color="auto" w:fill="auto"/>
          </w:tcPr>
          <w:p w14:paraId="3EDF73C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D686252" w14:textId="77777777" w:rsidR="001938A0" w:rsidRPr="001938A0" w:rsidRDefault="001938A0" w:rsidP="001938A0">
            <w:pPr>
              <w:rPr>
                <w:rFonts w:ascii="Times New Roman" w:eastAsia="Times New Roman" w:hAnsi="Times New Roman" w:cs="Times New Roman"/>
                <w:color w:val="auto"/>
                <w:lang w:val="en-US"/>
              </w:rPr>
            </w:pPr>
            <w:r w:rsidRPr="001938A0">
              <w:rPr>
                <w:rFonts w:ascii="Times New Roman" w:eastAsia="Times New Roman" w:hAnsi="Times New Roman" w:cs="Times New Roman"/>
                <w:color w:val="auto"/>
              </w:rPr>
              <w:t>«Лыжня России - 2024»</w:t>
            </w:r>
          </w:p>
        </w:tc>
        <w:tc>
          <w:tcPr>
            <w:tcW w:w="1418" w:type="dxa"/>
          </w:tcPr>
          <w:p w14:paraId="4890A7E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tcPr>
          <w:p w14:paraId="708600A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5FD458FD"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066DD04"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3539CD0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2C5B6E8" w14:textId="77777777" w:rsidTr="00662A1C">
        <w:tc>
          <w:tcPr>
            <w:tcW w:w="698" w:type="dxa"/>
            <w:shd w:val="clear" w:color="auto" w:fill="auto"/>
          </w:tcPr>
          <w:p w14:paraId="427DC01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D40321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«Школьная волейбольная лига» (юноши, девушки)</w:t>
            </w:r>
          </w:p>
        </w:tc>
        <w:tc>
          <w:tcPr>
            <w:tcW w:w="1418" w:type="dxa"/>
          </w:tcPr>
          <w:p w14:paraId="52CD709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tcPr>
          <w:p w14:paraId="2E66515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264A43D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A18E6B9"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7857FE5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15D27459" w14:textId="77777777" w:rsidTr="00662A1C">
        <w:tc>
          <w:tcPr>
            <w:tcW w:w="698" w:type="dxa"/>
            <w:shd w:val="clear" w:color="auto" w:fill="auto"/>
          </w:tcPr>
          <w:p w14:paraId="5606D7F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F9912D3" w14:textId="77777777" w:rsidR="001938A0" w:rsidRPr="001938A0" w:rsidRDefault="001938A0" w:rsidP="001938A0">
            <w:pPr>
              <w:rPr>
                <w:rFonts w:ascii="Times New Roman" w:eastAsia="Times New Roman" w:hAnsi="Times New Roman" w:cs="Times New Roman"/>
                <w:color w:val="auto"/>
                <w:lang w:val="en-US"/>
              </w:rPr>
            </w:pPr>
            <w:r w:rsidRPr="001938A0">
              <w:rPr>
                <w:rFonts w:ascii="Times New Roman" w:eastAsia="Times New Roman" w:hAnsi="Times New Roman" w:cs="Times New Roman"/>
              </w:rPr>
              <w:t>Прием норм ГТО (1 -3 курс)</w:t>
            </w:r>
          </w:p>
        </w:tc>
        <w:tc>
          <w:tcPr>
            <w:tcW w:w="1418" w:type="dxa"/>
          </w:tcPr>
          <w:p w14:paraId="0E74038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tcPr>
          <w:p w14:paraId="13B8ABA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2E9D5246"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46A1AE6"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5596D0B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106DA6F6" w14:textId="77777777" w:rsidTr="00662A1C">
        <w:tc>
          <w:tcPr>
            <w:tcW w:w="698" w:type="dxa"/>
            <w:shd w:val="clear" w:color="auto" w:fill="auto"/>
          </w:tcPr>
          <w:p w14:paraId="45C628B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14B8A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5BFD36D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март</w:t>
            </w:r>
          </w:p>
        </w:tc>
        <w:tc>
          <w:tcPr>
            <w:tcW w:w="1842" w:type="dxa"/>
            <w:shd w:val="clear" w:color="auto" w:fill="auto"/>
          </w:tcPr>
          <w:p w14:paraId="1C2D8AD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A34C89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Педагог-психолог, соц. педагог</w:t>
            </w:r>
          </w:p>
        </w:tc>
        <w:tc>
          <w:tcPr>
            <w:tcW w:w="1984" w:type="dxa"/>
            <w:shd w:val="clear" w:color="auto" w:fill="auto"/>
          </w:tcPr>
          <w:p w14:paraId="76009C0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p>
        </w:tc>
      </w:tr>
      <w:tr w:rsidR="001938A0" w:rsidRPr="001938A0" w14:paraId="6DDED135" w14:textId="77777777" w:rsidTr="00662A1C">
        <w:tc>
          <w:tcPr>
            <w:tcW w:w="698" w:type="dxa"/>
            <w:shd w:val="clear" w:color="auto" w:fill="auto"/>
          </w:tcPr>
          <w:p w14:paraId="59AAE1B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A1113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3D1EB45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18 марта</w:t>
            </w:r>
          </w:p>
        </w:tc>
        <w:tc>
          <w:tcPr>
            <w:tcW w:w="1842" w:type="dxa"/>
            <w:shd w:val="clear" w:color="auto" w:fill="auto"/>
          </w:tcPr>
          <w:p w14:paraId="5DF83D8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75D1D1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6A30D16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tc>
      </w:tr>
      <w:tr w:rsidR="001938A0" w:rsidRPr="001938A0" w14:paraId="241E6A27" w14:textId="77777777" w:rsidTr="00662A1C">
        <w:tc>
          <w:tcPr>
            <w:tcW w:w="698" w:type="dxa"/>
            <w:shd w:val="clear" w:color="auto" w:fill="auto"/>
          </w:tcPr>
          <w:p w14:paraId="180CC83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6946BC"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0ACB7DF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3BABC37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775C30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0BC7E2D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0E56699D"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«Профилактика и безопасность» </w:t>
            </w:r>
          </w:p>
        </w:tc>
      </w:tr>
      <w:tr w:rsidR="001938A0" w:rsidRPr="001938A0" w14:paraId="1AFCFE35" w14:textId="77777777" w:rsidTr="00662A1C">
        <w:tc>
          <w:tcPr>
            <w:tcW w:w="14425" w:type="dxa"/>
            <w:gridSpan w:val="6"/>
            <w:shd w:val="clear" w:color="auto" w:fill="auto"/>
          </w:tcPr>
          <w:p w14:paraId="3DDB23E6"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АПРЕЛЬ</w:t>
            </w:r>
          </w:p>
        </w:tc>
      </w:tr>
      <w:tr w:rsidR="001938A0" w:rsidRPr="001938A0" w14:paraId="6D5899EA" w14:textId="77777777" w:rsidTr="00662A1C">
        <w:tc>
          <w:tcPr>
            <w:tcW w:w="698" w:type="dxa"/>
            <w:shd w:val="clear" w:color="auto" w:fill="auto"/>
          </w:tcPr>
          <w:p w14:paraId="76B0EDF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CA5740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День смеха. КВН. Кубок директора.</w:t>
            </w:r>
          </w:p>
        </w:tc>
        <w:tc>
          <w:tcPr>
            <w:tcW w:w="1418" w:type="dxa"/>
            <w:shd w:val="clear" w:color="auto" w:fill="auto"/>
          </w:tcPr>
          <w:p w14:paraId="7261B21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shd w:val="clear" w:color="auto" w:fill="auto"/>
          </w:tcPr>
          <w:p w14:paraId="28F941E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7D62A51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студ.совет</w:t>
            </w:r>
          </w:p>
        </w:tc>
        <w:tc>
          <w:tcPr>
            <w:tcW w:w="1984" w:type="dxa"/>
            <w:shd w:val="clear" w:color="auto" w:fill="auto"/>
          </w:tcPr>
          <w:p w14:paraId="4C636F1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«Самоуправление»</w:t>
            </w:r>
          </w:p>
          <w:p w14:paraId="1DA8BC9D"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6FF31197" w14:textId="77777777" w:rsidTr="00662A1C">
        <w:tc>
          <w:tcPr>
            <w:tcW w:w="698" w:type="dxa"/>
            <w:shd w:val="clear" w:color="auto" w:fill="auto"/>
          </w:tcPr>
          <w:p w14:paraId="7B159FC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79F027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A2F389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009C02F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C2B1B2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CBD2A9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2018BC0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6B168175" w14:textId="77777777" w:rsidTr="00662A1C">
        <w:tc>
          <w:tcPr>
            <w:tcW w:w="698" w:type="dxa"/>
            <w:shd w:val="clear" w:color="auto" w:fill="auto"/>
          </w:tcPr>
          <w:p w14:paraId="5AF6CA03"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8B0AE2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в Окружной Студенческой весне 2024г.</w:t>
            </w:r>
          </w:p>
        </w:tc>
        <w:tc>
          <w:tcPr>
            <w:tcW w:w="1418" w:type="dxa"/>
          </w:tcPr>
          <w:p w14:paraId="3D16F36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tcPr>
          <w:p w14:paraId="348578D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F79743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Дир.по УВР</w:t>
            </w:r>
          </w:p>
          <w:p w14:paraId="716C774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tc>
        <w:tc>
          <w:tcPr>
            <w:tcW w:w="1984" w:type="dxa"/>
            <w:shd w:val="clear" w:color="auto" w:fill="auto"/>
          </w:tcPr>
          <w:p w14:paraId="692A1259"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0E0EDBE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DA42962" w14:textId="77777777" w:rsidTr="00662A1C">
        <w:tc>
          <w:tcPr>
            <w:tcW w:w="698" w:type="dxa"/>
            <w:shd w:val="clear" w:color="auto" w:fill="auto"/>
          </w:tcPr>
          <w:p w14:paraId="5971583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5239C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97F748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shd w:val="clear" w:color="auto" w:fill="auto"/>
          </w:tcPr>
          <w:p w14:paraId="19A6A5A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92ECBF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354A99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61F9CE6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w:t>
            </w:r>
            <w:r w:rsidRPr="001938A0">
              <w:rPr>
                <w:rFonts w:ascii="Times New Roman" w:eastAsia="Times New Roman" w:hAnsi="Times New Roman" w:cs="Times New Roman"/>
                <w:b/>
                <w:bCs/>
                <w:color w:val="1A1A1A"/>
              </w:rPr>
              <w:lastRenderedPageBreak/>
              <w:t xml:space="preserve">во» «Основные воспитательные мероприятия» </w:t>
            </w:r>
          </w:p>
          <w:p w14:paraId="477138F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49DBDA49" w14:textId="77777777" w:rsidTr="00662A1C">
        <w:tc>
          <w:tcPr>
            <w:tcW w:w="698" w:type="dxa"/>
            <w:shd w:val="clear" w:color="auto" w:fill="auto"/>
          </w:tcPr>
          <w:p w14:paraId="7DD48EE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E7A5EB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1790CB5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tcPr>
          <w:p w14:paraId="28D5337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624A09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632AA50"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30BC7B88"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413AE27A" w14:textId="77777777" w:rsidTr="00662A1C">
        <w:tc>
          <w:tcPr>
            <w:tcW w:w="698" w:type="dxa"/>
            <w:shd w:val="clear" w:color="auto" w:fill="auto"/>
          </w:tcPr>
          <w:p w14:paraId="1252001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EDAE0A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«Школьная волейбольная лига» (юноши, девушки)</w:t>
            </w:r>
          </w:p>
        </w:tc>
        <w:tc>
          <w:tcPr>
            <w:tcW w:w="1418" w:type="dxa"/>
          </w:tcPr>
          <w:p w14:paraId="5DE84BA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tcPr>
          <w:p w14:paraId="33AAB39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36B94A2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D5DA163"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0C05452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5B62D4BB" w14:textId="77777777" w:rsidTr="00662A1C">
        <w:tc>
          <w:tcPr>
            <w:tcW w:w="698" w:type="dxa"/>
            <w:shd w:val="clear" w:color="auto" w:fill="auto"/>
          </w:tcPr>
          <w:p w14:paraId="0B0F3F1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F3DD8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40862FC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tcPr>
          <w:p w14:paraId="76E4A84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3D19BA9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1F16F477"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4EAD3E0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6730EF8D" w14:textId="77777777" w:rsidR="001938A0" w:rsidRPr="001938A0" w:rsidRDefault="001938A0" w:rsidP="001938A0">
            <w:pPr>
              <w:rPr>
                <w:rFonts w:ascii="Times New Roman" w:eastAsia="Times New Roman" w:hAnsi="Times New Roman" w:cs="Times New Roman"/>
                <w:color w:val="auto"/>
                <w:highlight w:val="yellow"/>
              </w:rPr>
            </w:pPr>
            <w:r w:rsidRPr="001938A0">
              <w:rPr>
                <w:rFonts w:ascii="Times New Roman" w:eastAsia="Times New Roman" w:hAnsi="Times New Roman" w:cs="Times New Roman"/>
                <w:b/>
                <w:bCs/>
                <w:color w:val="1A1A1A"/>
              </w:rPr>
              <w:t xml:space="preserve">«Социальное партнёрство и </w:t>
            </w:r>
            <w:r w:rsidRPr="001938A0">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68551DAC" w14:textId="77777777" w:rsidTr="00662A1C">
        <w:tc>
          <w:tcPr>
            <w:tcW w:w="698" w:type="dxa"/>
            <w:shd w:val="clear" w:color="auto" w:fill="auto"/>
          </w:tcPr>
          <w:p w14:paraId="7987E1F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CF4F7B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rPr>
              <w:t>Прием норм ГТО (1 -3 курс)</w:t>
            </w:r>
          </w:p>
        </w:tc>
        <w:tc>
          <w:tcPr>
            <w:tcW w:w="1418" w:type="dxa"/>
          </w:tcPr>
          <w:p w14:paraId="0CCFA41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tcPr>
          <w:p w14:paraId="14D7996C"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2E25702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D4BFFD9"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«Самоуправление»</w:t>
            </w:r>
          </w:p>
          <w:p w14:paraId="17A321D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23F39A52" w14:textId="77777777" w:rsidTr="00662A1C">
        <w:tc>
          <w:tcPr>
            <w:tcW w:w="698" w:type="dxa"/>
            <w:shd w:val="clear" w:color="auto" w:fill="auto"/>
          </w:tcPr>
          <w:p w14:paraId="24604C0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D510AF3" w14:textId="77777777" w:rsidR="001938A0" w:rsidRPr="001938A0" w:rsidRDefault="001938A0" w:rsidP="001938A0">
            <w:pPr>
              <w:spacing w:before="120"/>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Учебно-полевые сборы для юношей 1 курса</w:t>
            </w:r>
          </w:p>
          <w:p w14:paraId="491DC96B" w14:textId="77777777" w:rsidR="001938A0" w:rsidRPr="001938A0" w:rsidRDefault="001938A0" w:rsidP="001938A0">
            <w:pPr>
              <w:rPr>
                <w:rFonts w:ascii="Times New Roman" w:eastAsia="Times New Roman" w:hAnsi="Times New Roman" w:cs="Times New Roman"/>
                <w:color w:val="auto"/>
              </w:rPr>
            </w:pPr>
          </w:p>
        </w:tc>
        <w:tc>
          <w:tcPr>
            <w:tcW w:w="1418" w:type="dxa"/>
            <w:shd w:val="clear" w:color="auto" w:fill="auto"/>
          </w:tcPr>
          <w:p w14:paraId="16C4F01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 май</w:t>
            </w:r>
          </w:p>
        </w:tc>
        <w:tc>
          <w:tcPr>
            <w:tcW w:w="1842" w:type="dxa"/>
            <w:shd w:val="clear" w:color="auto" w:fill="auto"/>
          </w:tcPr>
          <w:p w14:paraId="1C3BF44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1курсов</w:t>
            </w:r>
          </w:p>
        </w:tc>
        <w:tc>
          <w:tcPr>
            <w:tcW w:w="2694" w:type="dxa"/>
            <w:shd w:val="clear" w:color="auto" w:fill="auto"/>
          </w:tcPr>
          <w:p w14:paraId="43182C8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17108D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386DED9D"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«Основные воспитательные мероприятия» </w:t>
            </w:r>
          </w:p>
          <w:p w14:paraId="6C41660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09E343E2" w14:textId="77777777" w:rsidTr="00662A1C">
        <w:tc>
          <w:tcPr>
            <w:tcW w:w="698" w:type="dxa"/>
            <w:shd w:val="clear" w:color="auto" w:fill="auto"/>
          </w:tcPr>
          <w:p w14:paraId="537400CC"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44F771D" w14:textId="77777777" w:rsidR="001938A0" w:rsidRPr="001938A0" w:rsidRDefault="001938A0" w:rsidP="001938A0">
            <w:pPr>
              <w:spacing w:before="120"/>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b/>
                <w:bCs/>
                <w:color w:val="auto"/>
                <w:kern w:val="2"/>
                <w:lang w:eastAsia="ko-KR"/>
              </w:rPr>
              <w:t xml:space="preserve">Акция к </w:t>
            </w:r>
            <w:r w:rsidRPr="001938A0">
              <w:rPr>
                <w:rFonts w:ascii="Times New Roman" w:eastAsia="Times New Roman" w:hAnsi="Times New Roman" w:cs="Times New Roman"/>
                <w:b/>
                <w:bCs/>
                <w:color w:val="auto"/>
                <w:kern w:val="2"/>
                <w:lang w:val="x-none" w:eastAsia="ko-KR"/>
              </w:rPr>
              <w:t>Д</w:t>
            </w:r>
            <w:r w:rsidRPr="001938A0">
              <w:rPr>
                <w:rFonts w:ascii="Times New Roman" w:eastAsia="Times New Roman" w:hAnsi="Times New Roman" w:cs="Times New Roman"/>
                <w:b/>
                <w:bCs/>
                <w:color w:val="auto"/>
                <w:kern w:val="2"/>
                <w:lang w:eastAsia="ko-KR"/>
              </w:rPr>
              <w:t>ню</w:t>
            </w:r>
            <w:r w:rsidRPr="001938A0">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179967A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12 апреля</w:t>
            </w:r>
          </w:p>
        </w:tc>
        <w:tc>
          <w:tcPr>
            <w:tcW w:w="1842" w:type="dxa"/>
            <w:shd w:val="clear" w:color="auto" w:fill="auto"/>
          </w:tcPr>
          <w:p w14:paraId="732B575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60C3DD8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55178F24"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03DB29E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0A1D5BDF" w14:textId="77777777" w:rsidTr="00662A1C">
        <w:tc>
          <w:tcPr>
            <w:tcW w:w="698" w:type="dxa"/>
            <w:shd w:val="clear" w:color="auto" w:fill="auto"/>
          </w:tcPr>
          <w:p w14:paraId="6EAFFB1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40477E" w14:textId="77777777" w:rsidR="001938A0" w:rsidRPr="001938A0" w:rsidRDefault="001938A0" w:rsidP="001938A0">
            <w:pPr>
              <w:spacing w:before="120"/>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6D03982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shd w:val="clear" w:color="auto" w:fill="auto"/>
          </w:tcPr>
          <w:p w14:paraId="3DF0A88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47DD18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Зам. дир. по УПР, УВР, методист, преподаватели, мастера </w:t>
            </w:r>
            <w:r w:rsidRPr="001938A0">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79DB1DD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lastRenderedPageBreak/>
              <w:t xml:space="preserve">«Образовательная деятельность» </w:t>
            </w:r>
          </w:p>
          <w:p w14:paraId="6615F64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7397301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55FBF6C7" w14:textId="77777777" w:rsidTr="00662A1C">
        <w:tc>
          <w:tcPr>
            <w:tcW w:w="698" w:type="dxa"/>
            <w:shd w:val="clear" w:color="auto" w:fill="auto"/>
          </w:tcPr>
          <w:p w14:paraId="235A286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CC6EE0" w14:textId="77777777" w:rsidR="001938A0" w:rsidRPr="001938A0" w:rsidRDefault="001938A0" w:rsidP="001938A0">
            <w:pPr>
              <w:spacing w:before="120"/>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41C66C7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743B794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8A787A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3E0C182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7107DED1"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«Профилактика и безопасность» </w:t>
            </w:r>
          </w:p>
        </w:tc>
      </w:tr>
      <w:tr w:rsidR="001938A0" w:rsidRPr="001938A0" w14:paraId="60277780" w14:textId="77777777" w:rsidTr="00662A1C">
        <w:tc>
          <w:tcPr>
            <w:tcW w:w="698" w:type="dxa"/>
            <w:shd w:val="clear" w:color="auto" w:fill="auto"/>
          </w:tcPr>
          <w:p w14:paraId="3E371E1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389299F" w14:textId="77777777" w:rsidR="001938A0" w:rsidRPr="001938A0" w:rsidRDefault="001938A0" w:rsidP="001938A0">
            <w:pPr>
              <w:spacing w:before="120"/>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200EA27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shd w:val="clear" w:color="auto" w:fill="auto"/>
          </w:tcPr>
          <w:p w14:paraId="6C7C543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78B70A9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Социальные-педагоги, </w:t>
            </w:r>
          </w:p>
          <w:p w14:paraId="211ED3A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36AB2E99"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«Профилактик</w:t>
            </w:r>
            <w:r w:rsidRPr="001938A0">
              <w:rPr>
                <w:rFonts w:ascii="Times New Roman" w:eastAsia="Times New Roman" w:hAnsi="Times New Roman" w:cs="Times New Roman"/>
                <w:b/>
                <w:bCs/>
                <w:color w:val="1A1A1A"/>
              </w:rPr>
              <w:lastRenderedPageBreak/>
              <w:t xml:space="preserve">а и безопасность» </w:t>
            </w:r>
          </w:p>
        </w:tc>
      </w:tr>
      <w:tr w:rsidR="001938A0" w:rsidRPr="001938A0" w14:paraId="06FAE90F" w14:textId="77777777" w:rsidTr="00662A1C">
        <w:tc>
          <w:tcPr>
            <w:tcW w:w="698" w:type="dxa"/>
            <w:shd w:val="clear" w:color="auto" w:fill="auto"/>
          </w:tcPr>
          <w:p w14:paraId="6520541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448154F" w14:textId="77777777" w:rsidR="001938A0" w:rsidRPr="001938A0" w:rsidRDefault="001938A0" w:rsidP="001938A0">
            <w:pPr>
              <w:spacing w:before="120"/>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7C664EB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7BE5B1B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5DFBC6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УПР, методист</w:t>
            </w:r>
          </w:p>
          <w:p w14:paraId="634ABBA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450E4E3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50DB453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23DB3AA5" w14:textId="77777777" w:rsidTr="00662A1C">
        <w:tc>
          <w:tcPr>
            <w:tcW w:w="698" w:type="dxa"/>
            <w:shd w:val="clear" w:color="auto" w:fill="auto"/>
          </w:tcPr>
          <w:p w14:paraId="62CBA00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C6A2C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37607B2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shd w:val="clear" w:color="auto" w:fill="auto"/>
          </w:tcPr>
          <w:p w14:paraId="0B61312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3-4 курсов</w:t>
            </w:r>
          </w:p>
        </w:tc>
        <w:tc>
          <w:tcPr>
            <w:tcW w:w="2694" w:type="dxa"/>
            <w:shd w:val="clear" w:color="auto" w:fill="auto"/>
          </w:tcPr>
          <w:p w14:paraId="2AA68E0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52A3E14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74077F1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5EA2BA8A" w14:textId="77777777" w:rsidR="001938A0" w:rsidRPr="001938A0" w:rsidRDefault="001938A0" w:rsidP="001938A0">
            <w:pPr>
              <w:rPr>
                <w:rFonts w:ascii="Times New Roman" w:eastAsia="Times New Roman" w:hAnsi="Times New Roman" w:cs="Times New Roman"/>
                <w:color w:val="auto"/>
                <w:highlight w:val="yellow"/>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621565A8" w14:textId="77777777" w:rsidTr="00662A1C">
        <w:tc>
          <w:tcPr>
            <w:tcW w:w="698" w:type="dxa"/>
            <w:shd w:val="clear" w:color="auto" w:fill="auto"/>
          </w:tcPr>
          <w:p w14:paraId="2C657EB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BC1EB5" w14:textId="77777777" w:rsidR="001938A0" w:rsidRPr="001938A0" w:rsidRDefault="001938A0" w:rsidP="001938A0">
            <w:pPr>
              <w:spacing w:before="120"/>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67F2DDD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shd w:val="clear" w:color="auto" w:fill="auto"/>
          </w:tcPr>
          <w:p w14:paraId="6B367ED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4ADCFB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УВР</w:t>
            </w:r>
          </w:p>
          <w:p w14:paraId="3B07250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tc>
        <w:tc>
          <w:tcPr>
            <w:tcW w:w="1984" w:type="dxa"/>
            <w:shd w:val="clear" w:color="auto" w:fill="auto"/>
          </w:tcPr>
          <w:p w14:paraId="1C25680C"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«Основные воспитательные мероприятия» </w:t>
            </w:r>
            <w:r w:rsidRPr="001938A0">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11935D62" w14:textId="77777777" w:rsidTr="00662A1C">
        <w:tc>
          <w:tcPr>
            <w:tcW w:w="698" w:type="dxa"/>
            <w:shd w:val="clear" w:color="auto" w:fill="auto"/>
          </w:tcPr>
          <w:p w14:paraId="69E9BAF1"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B59262" w14:textId="77777777" w:rsidR="001938A0" w:rsidRPr="001938A0" w:rsidRDefault="001938A0" w:rsidP="001938A0">
            <w:pPr>
              <w:spacing w:before="120"/>
              <w:rPr>
                <w:rFonts w:ascii="Times New Roman" w:eastAsia="Times New Roman" w:hAnsi="Times New Roman" w:cs="Times New Roman"/>
                <w:color w:val="auto"/>
                <w:lang w:val="x-none" w:eastAsia="x-none"/>
              </w:rPr>
            </w:pPr>
            <w:r w:rsidRPr="001938A0">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3EBD837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0769E34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440A2E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3EB5A99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5A38F35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55DCC58C"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53A55292" w14:textId="77777777" w:rsidTr="00662A1C">
        <w:tc>
          <w:tcPr>
            <w:tcW w:w="698" w:type="dxa"/>
            <w:shd w:val="clear" w:color="auto" w:fill="auto"/>
          </w:tcPr>
          <w:p w14:paraId="5D72440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A9A38F" w14:textId="77777777" w:rsidR="001938A0" w:rsidRPr="001938A0" w:rsidRDefault="001938A0" w:rsidP="001938A0">
            <w:pPr>
              <w:spacing w:before="120"/>
              <w:rPr>
                <w:rFonts w:ascii="Times New Roman" w:eastAsia="Times New Roman" w:hAnsi="Times New Roman" w:cs="Times New Roman"/>
                <w:color w:val="auto"/>
                <w:lang w:eastAsia="x-none"/>
              </w:rPr>
            </w:pPr>
            <w:r w:rsidRPr="001938A0">
              <w:rPr>
                <w:rFonts w:ascii="Times New Roman" w:eastAsia="Times New Roman" w:hAnsi="Times New Roman" w:cs="Times New Roman"/>
                <w:color w:val="auto"/>
                <w:lang w:val="x-none" w:eastAsia="x-none"/>
              </w:rPr>
              <w:t>Организация экологической акции</w:t>
            </w:r>
            <w:r w:rsidRPr="001938A0">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1DF4499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апрель</w:t>
            </w:r>
          </w:p>
        </w:tc>
        <w:tc>
          <w:tcPr>
            <w:tcW w:w="1842" w:type="dxa"/>
            <w:shd w:val="clear" w:color="auto" w:fill="auto"/>
          </w:tcPr>
          <w:p w14:paraId="3FB7F8E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FD38D1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41D9159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401DC7A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51801E70"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Основные воспитательные мероприятия» «Самоуправление»</w:t>
            </w:r>
          </w:p>
          <w:p w14:paraId="3B1C9C4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lastRenderedPageBreak/>
              <w:t xml:space="preserve">«Профилактика и безопасность» </w:t>
            </w:r>
          </w:p>
        </w:tc>
      </w:tr>
      <w:tr w:rsidR="001938A0" w:rsidRPr="001938A0" w14:paraId="0A5D13C5" w14:textId="77777777" w:rsidTr="00662A1C">
        <w:tc>
          <w:tcPr>
            <w:tcW w:w="14425" w:type="dxa"/>
            <w:gridSpan w:val="6"/>
            <w:shd w:val="clear" w:color="auto" w:fill="auto"/>
          </w:tcPr>
          <w:p w14:paraId="085D9D02"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МАЙ</w:t>
            </w:r>
          </w:p>
        </w:tc>
      </w:tr>
      <w:tr w:rsidR="001938A0" w:rsidRPr="001938A0" w14:paraId="26B07308" w14:textId="77777777" w:rsidTr="00662A1C">
        <w:tc>
          <w:tcPr>
            <w:tcW w:w="698" w:type="dxa"/>
            <w:shd w:val="clear" w:color="auto" w:fill="auto"/>
          </w:tcPr>
          <w:p w14:paraId="2FCC2F5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407D49"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1013363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shd w:val="clear" w:color="auto" w:fill="auto"/>
          </w:tcPr>
          <w:p w14:paraId="4C135D2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DEA83F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48D5041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w:t>
            </w:r>
          </w:p>
          <w:p w14:paraId="2F0B38D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5C8FFF9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«Самоуправление»</w:t>
            </w:r>
          </w:p>
          <w:p w14:paraId="1B4E521A"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0B21F0C0" w14:textId="77777777" w:rsidTr="00662A1C">
        <w:tc>
          <w:tcPr>
            <w:tcW w:w="698" w:type="dxa"/>
            <w:shd w:val="clear" w:color="auto" w:fill="auto"/>
          </w:tcPr>
          <w:p w14:paraId="5A39CD9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69162A9" w14:textId="77777777" w:rsidR="001938A0" w:rsidRPr="001938A0" w:rsidRDefault="001938A0" w:rsidP="001938A0">
            <w:pPr>
              <w:rPr>
                <w:rFonts w:ascii="Times New Roman" w:eastAsia="Times New Roman" w:hAnsi="Times New Roman" w:cs="Times New Roman"/>
                <w:b/>
                <w:bCs/>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282E5C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еженедельно</w:t>
            </w:r>
          </w:p>
        </w:tc>
        <w:tc>
          <w:tcPr>
            <w:tcW w:w="1842" w:type="dxa"/>
          </w:tcPr>
          <w:p w14:paraId="32B6E5C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2D99EA3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4BC3C65"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4465A96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739E0260" w14:textId="77777777" w:rsidTr="00662A1C">
        <w:tc>
          <w:tcPr>
            <w:tcW w:w="698" w:type="dxa"/>
            <w:shd w:val="clear" w:color="auto" w:fill="auto"/>
          </w:tcPr>
          <w:p w14:paraId="301DBF0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36621D"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415E9B9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shd w:val="clear" w:color="auto" w:fill="auto"/>
          </w:tcPr>
          <w:p w14:paraId="658404B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14B6ABD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Преподаватели русского языка и литературы,</w:t>
            </w:r>
          </w:p>
          <w:p w14:paraId="3EEA2CA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38BF86D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«Образовательная деятельность» «Кураторство»</w:t>
            </w:r>
          </w:p>
          <w:p w14:paraId="26A5ACB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«Самоуправление»</w:t>
            </w:r>
          </w:p>
          <w:p w14:paraId="3CDFDFEB"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7D2D153D" w14:textId="77777777" w:rsidTr="00662A1C">
        <w:tc>
          <w:tcPr>
            <w:tcW w:w="698" w:type="dxa"/>
            <w:shd w:val="clear" w:color="auto" w:fill="auto"/>
          </w:tcPr>
          <w:p w14:paraId="0FCE0C12"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EB1D74B"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379D406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24 мая</w:t>
            </w:r>
          </w:p>
        </w:tc>
        <w:tc>
          <w:tcPr>
            <w:tcW w:w="1842" w:type="dxa"/>
            <w:shd w:val="clear" w:color="auto" w:fill="auto"/>
          </w:tcPr>
          <w:p w14:paraId="26BC4F1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2133DF02"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DFF108A"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«Образовательная деятельность» </w:t>
            </w:r>
          </w:p>
          <w:p w14:paraId="1D2A5C8B" w14:textId="77777777" w:rsidR="001938A0" w:rsidRPr="001938A0" w:rsidRDefault="001938A0" w:rsidP="001938A0">
            <w:pPr>
              <w:jc w:val="center"/>
              <w:rPr>
                <w:rFonts w:ascii="Times New Roman" w:eastAsia="Times New Roman" w:hAnsi="Times New Roman" w:cs="Times New Roman"/>
                <w:color w:val="auto"/>
              </w:rPr>
            </w:pPr>
          </w:p>
        </w:tc>
      </w:tr>
      <w:tr w:rsidR="001938A0" w:rsidRPr="001938A0" w14:paraId="5245094E" w14:textId="77777777" w:rsidTr="00662A1C">
        <w:tc>
          <w:tcPr>
            <w:tcW w:w="698" w:type="dxa"/>
            <w:shd w:val="clear" w:color="auto" w:fill="auto"/>
          </w:tcPr>
          <w:p w14:paraId="4594AFB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42597FB"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Легкая атлетика городская Спартакиада (юн, дев)</w:t>
            </w:r>
          </w:p>
        </w:tc>
        <w:tc>
          <w:tcPr>
            <w:tcW w:w="1418" w:type="dxa"/>
          </w:tcPr>
          <w:p w14:paraId="6144613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tcPr>
          <w:p w14:paraId="175307C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675D192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999F2A8"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21FF17E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70065164" w14:textId="77777777" w:rsidTr="00662A1C">
        <w:tc>
          <w:tcPr>
            <w:tcW w:w="698" w:type="dxa"/>
            <w:shd w:val="clear" w:color="auto" w:fill="auto"/>
          </w:tcPr>
          <w:p w14:paraId="3D82D00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72619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516FD0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shd w:val="clear" w:color="auto" w:fill="auto"/>
          </w:tcPr>
          <w:p w14:paraId="3DF4E1B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683CE7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995ADA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3E33156A"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48C95D1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07335E2C" w14:textId="77777777" w:rsidTr="00662A1C">
        <w:tc>
          <w:tcPr>
            <w:tcW w:w="698" w:type="dxa"/>
            <w:shd w:val="clear" w:color="auto" w:fill="auto"/>
          </w:tcPr>
          <w:p w14:paraId="3D6D4F15"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57FA5E2" w14:textId="77777777" w:rsidR="001938A0" w:rsidRPr="001938A0" w:rsidRDefault="001938A0" w:rsidP="001938A0">
            <w:pPr>
              <w:spacing w:after="200" w:line="276" w:lineRule="auto"/>
              <w:rPr>
                <w:rFonts w:ascii="Times New Roman" w:eastAsia="Times New Roman" w:hAnsi="Times New Roman" w:cs="Times New Roman"/>
                <w:color w:val="auto"/>
              </w:rPr>
            </w:pPr>
            <w:r w:rsidRPr="001938A0">
              <w:rPr>
                <w:rFonts w:ascii="Times New Roman" w:eastAsia="Times New Roman" w:hAnsi="Times New Roman" w:cs="Times New Roman"/>
                <w:color w:val="auto"/>
              </w:rPr>
              <w:t>«Школьная волейбольная лига» (юноши, девушки)</w:t>
            </w:r>
          </w:p>
          <w:p w14:paraId="2D0B8CFE" w14:textId="77777777" w:rsidR="001938A0" w:rsidRPr="001938A0" w:rsidRDefault="001938A0" w:rsidP="001938A0">
            <w:pPr>
              <w:rPr>
                <w:rFonts w:ascii="Times New Roman" w:eastAsia="Times New Roman" w:hAnsi="Times New Roman" w:cs="Times New Roman"/>
                <w:b/>
                <w:bCs/>
                <w:color w:val="auto"/>
                <w:kern w:val="2"/>
                <w:lang w:eastAsia="ko-KR"/>
              </w:rPr>
            </w:pPr>
          </w:p>
        </w:tc>
        <w:tc>
          <w:tcPr>
            <w:tcW w:w="1418" w:type="dxa"/>
          </w:tcPr>
          <w:p w14:paraId="2F2CC776"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tcPr>
          <w:p w14:paraId="63ECD5E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tcPr>
          <w:p w14:paraId="0FD5F4A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E1865D2"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2906DC04"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166283A1" w14:textId="77777777" w:rsidTr="00662A1C">
        <w:tc>
          <w:tcPr>
            <w:tcW w:w="698" w:type="dxa"/>
            <w:shd w:val="clear" w:color="auto" w:fill="auto"/>
          </w:tcPr>
          <w:p w14:paraId="58B073D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598968"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79F8FD0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shd w:val="clear" w:color="auto" w:fill="auto"/>
          </w:tcPr>
          <w:p w14:paraId="600FA96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 курса</w:t>
            </w:r>
          </w:p>
        </w:tc>
        <w:tc>
          <w:tcPr>
            <w:tcW w:w="2694" w:type="dxa"/>
            <w:shd w:val="clear" w:color="auto" w:fill="auto"/>
          </w:tcPr>
          <w:p w14:paraId="53E255D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2D040441"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0E2401B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lastRenderedPageBreak/>
              <w:t>«Молодежные общественные объединения»</w:t>
            </w:r>
          </w:p>
        </w:tc>
      </w:tr>
      <w:tr w:rsidR="001938A0" w:rsidRPr="001938A0" w14:paraId="780BCC06" w14:textId="77777777" w:rsidTr="00662A1C">
        <w:tc>
          <w:tcPr>
            <w:tcW w:w="698" w:type="dxa"/>
            <w:shd w:val="clear" w:color="auto" w:fill="auto"/>
          </w:tcPr>
          <w:p w14:paraId="5C60692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AF5A81" w14:textId="77777777" w:rsidR="001938A0" w:rsidRPr="001938A0" w:rsidRDefault="001938A0" w:rsidP="001938A0">
            <w:pPr>
              <w:rPr>
                <w:rFonts w:ascii="Times New Roman" w:eastAsia="Times New Roman" w:hAnsi="Times New Roman" w:cs="Times New Roman"/>
                <w:shd w:val="clear" w:color="auto" w:fill="FFFFFF"/>
              </w:rPr>
            </w:pPr>
            <w:r w:rsidRPr="001938A0">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1938A0">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572FF66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p w14:paraId="660DC5A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26 мая</w:t>
            </w:r>
          </w:p>
        </w:tc>
        <w:tc>
          <w:tcPr>
            <w:tcW w:w="1842" w:type="dxa"/>
            <w:shd w:val="clear" w:color="auto" w:fill="auto"/>
          </w:tcPr>
          <w:p w14:paraId="3963B25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40BE83CF"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Зам. дир. по УПР, методист </w:t>
            </w:r>
          </w:p>
          <w:p w14:paraId="67D376D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3683CDE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p w14:paraId="797E298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059807F5" w14:textId="77777777" w:rsidTr="00662A1C">
        <w:tc>
          <w:tcPr>
            <w:tcW w:w="698" w:type="dxa"/>
            <w:shd w:val="clear" w:color="auto" w:fill="auto"/>
          </w:tcPr>
          <w:p w14:paraId="779EF3F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03542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22C13AC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69F7FA5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94BE1F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1F281B45"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60AAE06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1670EF4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3EC44383" w14:textId="77777777" w:rsidTr="00662A1C">
        <w:tc>
          <w:tcPr>
            <w:tcW w:w="698" w:type="dxa"/>
            <w:shd w:val="clear" w:color="auto" w:fill="auto"/>
          </w:tcPr>
          <w:p w14:paraId="3475E5F8"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043C2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Кураторский час </w:t>
            </w:r>
            <w:r w:rsidRPr="001938A0">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7F837A1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май</w:t>
            </w:r>
          </w:p>
        </w:tc>
        <w:tc>
          <w:tcPr>
            <w:tcW w:w="1842" w:type="dxa"/>
            <w:shd w:val="clear" w:color="auto" w:fill="auto"/>
          </w:tcPr>
          <w:p w14:paraId="71EF450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03380FD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Кураторы</w:t>
            </w:r>
          </w:p>
        </w:tc>
        <w:tc>
          <w:tcPr>
            <w:tcW w:w="1984" w:type="dxa"/>
            <w:shd w:val="clear" w:color="auto" w:fill="auto"/>
          </w:tcPr>
          <w:p w14:paraId="18C3523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1834DB0D"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lastRenderedPageBreak/>
              <w:t xml:space="preserve"> «Профилактика и безопасность» </w:t>
            </w:r>
          </w:p>
        </w:tc>
      </w:tr>
      <w:tr w:rsidR="001938A0" w:rsidRPr="001938A0" w14:paraId="1F48AE16" w14:textId="77777777" w:rsidTr="00662A1C">
        <w:tc>
          <w:tcPr>
            <w:tcW w:w="698" w:type="dxa"/>
            <w:shd w:val="clear" w:color="auto" w:fill="auto"/>
          </w:tcPr>
          <w:p w14:paraId="0A5EBE80"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BEFA08"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0C8AF45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49CBF1E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1-3 курсов</w:t>
            </w:r>
          </w:p>
        </w:tc>
        <w:tc>
          <w:tcPr>
            <w:tcW w:w="2694" w:type="dxa"/>
            <w:shd w:val="clear" w:color="auto" w:fill="auto"/>
          </w:tcPr>
          <w:p w14:paraId="300B743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УВР</w:t>
            </w:r>
          </w:p>
          <w:p w14:paraId="4276719E"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кураторы</w:t>
            </w:r>
          </w:p>
        </w:tc>
        <w:tc>
          <w:tcPr>
            <w:tcW w:w="1984" w:type="dxa"/>
            <w:shd w:val="clear" w:color="auto" w:fill="auto"/>
          </w:tcPr>
          <w:p w14:paraId="54F19C1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3FE8C40"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«Самоуправление»</w:t>
            </w:r>
          </w:p>
          <w:p w14:paraId="67576849"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5A466EA7" w14:textId="77777777" w:rsidTr="00662A1C">
        <w:tc>
          <w:tcPr>
            <w:tcW w:w="14425" w:type="dxa"/>
            <w:gridSpan w:val="6"/>
            <w:shd w:val="clear" w:color="auto" w:fill="auto"/>
          </w:tcPr>
          <w:p w14:paraId="424B353E" w14:textId="77777777" w:rsidR="001938A0" w:rsidRPr="001938A0" w:rsidRDefault="001938A0" w:rsidP="001938A0">
            <w:pPr>
              <w:jc w:val="center"/>
              <w:rPr>
                <w:rFonts w:ascii="Times New Roman" w:eastAsia="Times New Roman" w:hAnsi="Times New Roman" w:cs="Times New Roman"/>
                <w:b/>
                <w:bCs/>
                <w:color w:val="auto"/>
              </w:rPr>
            </w:pPr>
            <w:r w:rsidRPr="001938A0">
              <w:rPr>
                <w:rFonts w:ascii="Times New Roman" w:eastAsia="Times New Roman" w:hAnsi="Times New Roman" w:cs="Times New Roman"/>
                <w:b/>
                <w:bCs/>
                <w:color w:val="auto"/>
              </w:rPr>
              <w:t>ИЮНЬ</w:t>
            </w:r>
          </w:p>
        </w:tc>
      </w:tr>
      <w:tr w:rsidR="001938A0" w:rsidRPr="001938A0" w14:paraId="097BB672" w14:textId="77777777" w:rsidTr="00662A1C">
        <w:tc>
          <w:tcPr>
            <w:tcW w:w="698" w:type="dxa"/>
            <w:shd w:val="clear" w:color="auto" w:fill="auto"/>
          </w:tcPr>
          <w:p w14:paraId="5B0FE26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6E1657"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color w:val="auto"/>
              </w:rPr>
              <w:t>Организация экологической акции «Территория чистоты»</w:t>
            </w:r>
            <w:r w:rsidRPr="001938A0">
              <w:rPr>
                <w:rFonts w:ascii="Times New Roman" w:eastAsia="Times New Roman" w:hAnsi="Times New Roman" w:cs="Times New Roman"/>
                <w:b/>
                <w:bCs/>
                <w:color w:val="auto"/>
              </w:rPr>
              <w:t xml:space="preserve">. </w:t>
            </w:r>
            <w:r w:rsidRPr="001938A0">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195BB79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Cs/>
                <w:color w:val="auto"/>
              </w:rPr>
              <w:t>5 июня</w:t>
            </w:r>
          </w:p>
        </w:tc>
        <w:tc>
          <w:tcPr>
            <w:tcW w:w="1842" w:type="dxa"/>
            <w:shd w:val="clear" w:color="auto" w:fill="auto"/>
          </w:tcPr>
          <w:p w14:paraId="6E9DCC6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36B6808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УВР</w:t>
            </w:r>
          </w:p>
          <w:p w14:paraId="126C91A2"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6A1BB33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«Самоуправление»</w:t>
            </w:r>
          </w:p>
          <w:p w14:paraId="43B81EA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«Профилактика и безопасность»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6A8117D6" w14:textId="77777777" w:rsidTr="00662A1C">
        <w:tc>
          <w:tcPr>
            <w:tcW w:w="698" w:type="dxa"/>
            <w:shd w:val="clear" w:color="auto" w:fill="auto"/>
          </w:tcPr>
          <w:p w14:paraId="6A12F07A"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3A079F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E731BE4" w14:textId="77777777" w:rsidR="001938A0" w:rsidRPr="001938A0" w:rsidRDefault="001938A0" w:rsidP="001938A0">
            <w:pPr>
              <w:jc w:val="center"/>
              <w:rPr>
                <w:rFonts w:ascii="Times New Roman" w:eastAsia="Times New Roman" w:hAnsi="Times New Roman" w:cs="Times New Roman"/>
                <w:bCs/>
                <w:color w:val="auto"/>
              </w:rPr>
            </w:pPr>
            <w:r w:rsidRPr="001938A0">
              <w:rPr>
                <w:rFonts w:ascii="Times New Roman" w:eastAsia="Times New Roman" w:hAnsi="Times New Roman" w:cs="Times New Roman"/>
                <w:color w:val="auto"/>
              </w:rPr>
              <w:t>еженедельно</w:t>
            </w:r>
          </w:p>
        </w:tc>
        <w:tc>
          <w:tcPr>
            <w:tcW w:w="1842" w:type="dxa"/>
          </w:tcPr>
          <w:p w14:paraId="5101F81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53971A0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6CDE3DE"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03ABA261"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p>
        </w:tc>
      </w:tr>
      <w:tr w:rsidR="001938A0" w:rsidRPr="001938A0" w14:paraId="30A10F50" w14:textId="77777777" w:rsidTr="00662A1C">
        <w:tc>
          <w:tcPr>
            <w:tcW w:w="698" w:type="dxa"/>
            <w:shd w:val="clear" w:color="auto" w:fill="auto"/>
          </w:tcPr>
          <w:p w14:paraId="757C5A36"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9DB1E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2BF583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июнь</w:t>
            </w:r>
          </w:p>
        </w:tc>
        <w:tc>
          <w:tcPr>
            <w:tcW w:w="1842" w:type="dxa"/>
            <w:shd w:val="clear" w:color="auto" w:fill="auto"/>
          </w:tcPr>
          <w:p w14:paraId="41A819A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8EC4C04"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C2D326F"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7CF4A543"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w:t>
            </w:r>
            <w:r w:rsidRPr="001938A0">
              <w:rPr>
                <w:rFonts w:ascii="Times New Roman" w:eastAsia="Times New Roman" w:hAnsi="Times New Roman" w:cs="Times New Roman"/>
                <w:b/>
                <w:bCs/>
                <w:color w:val="1A1A1A"/>
              </w:rPr>
              <w:lastRenderedPageBreak/>
              <w:t xml:space="preserve">воспитательные мероприятия» </w:t>
            </w:r>
          </w:p>
          <w:p w14:paraId="5074EC7B"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027FC9B8" w14:textId="77777777" w:rsidTr="00662A1C">
        <w:tc>
          <w:tcPr>
            <w:tcW w:w="698" w:type="dxa"/>
            <w:shd w:val="clear" w:color="auto" w:fill="auto"/>
          </w:tcPr>
          <w:p w14:paraId="2DD547BB"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2D9857"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723A1F6A"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июнь</w:t>
            </w:r>
          </w:p>
        </w:tc>
        <w:tc>
          <w:tcPr>
            <w:tcW w:w="1842" w:type="dxa"/>
            <w:shd w:val="clear" w:color="auto" w:fill="auto"/>
          </w:tcPr>
          <w:p w14:paraId="3AD40F3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74592FA9"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1C864F72"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«Образовательная деятельность» </w:t>
            </w:r>
          </w:p>
          <w:p w14:paraId="67A2955D"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«Наставничество» «Основные воспитательные мероприятия» </w:t>
            </w:r>
          </w:p>
          <w:p w14:paraId="6348FF87" w14:textId="77777777" w:rsidR="001938A0" w:rsidRPr="001938A0" w:rsidRDefault="001938A0" w:rsidP="001938A0">
            <w:pPr>
              <w:rPr>
                <w:rFonts w:ascii="Times New Roman" w:eastAsia="Times New Roman" w:hAnsi="Times New Roman" w:cs="Times New Roman"/>
                <w:color w:val="auto"/>
                <w:highlight w:val="yellow"/>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r w:rsidR="001938A0" w:rsidRPr="001938A0" w14:paraId="569E0AED" w14:textId="77777777" w:rsidTr="00662A1C">
        <w:tc>
          <w:tcPr>
            <w:tcW w:w="698" w:type="dxa"/>
            <w:shd w:val="clear" w:color="auto" w:fill="auto"/>
          </w:tcPr>
          <w:p w14:paraId="7B6A4BFE"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7F2394D"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628D0A46"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6 июня</w:t>
            </w:r>
          </w:p>
        </w:tc>
        <w:tc>
          <w:tcPr>
            <w:tcW w:w="1842" w:type="dxa"/>
            <w:shd w:val="clear" w:color="auto" w:fill="auto"/>
          </w:tcPr>
          <w:p w14:paraId="57D00E53"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1-2 курсов</w:t>
            </w:r>
          </w:p>
        </w:tc>
        <w:tc>
          <w:tcPr>
            <w:tcW w:w="2694" w:type="dxa"/>
            <w:shd w:val="clear" w:color="auto" w:fill="auto"/>
          </w:tcPr>
          <w:p w14:paraId="63C2596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31EC7054" w14:textId="77777777" w:rsidR="001938A0" w:rsidRPr="001938A0" w:rsidRDefault="001938A0" w:rsidP="001938A0">
            <w:pPr>
              <w:shd w:val="clear" w:color="auto" w:fill="FFFFFF"/>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«Образовательная деятельность» </w:t>
            </w:r>
          </w:p>
        </w:tc>
      </w:tr>
      <w:tr w:rsidR="001938A0" w:rsidRPr="001938A0" w14:paraId="382A78E2" w14:textId="77777777" w:rsidTr="00662A1C">
        <w:tc>
          <w:tcPr>
            <w:tcW w:w="698" w:type="dxa"/>
            <w:shd w:val="clear" w:color="auto" w:fill="auto"/>
          </w:tcPr>
          <w:p w14:paraId="0815F9B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19D698" w14:textId="77777777" w:rsidR="001938A0" w:rsidRPr="001938A0" w:rsidRDefault="001938A0" w:rsidP="001938A0">
            <w:pPr>
              <w:rPr>
                <w:rFonts w:ascii="Times New Roman" w:eastAsia="Times New Roman" w:hAnsi="Times New Roman" w:cs="Times New Roman"/>
                <w:b/>
                <w:bCs/>
                <w:color w:val="auto"/>
                <w:kern w:val="2"/>
                <w:lang w:eastAsia="ko-KR"/>
              </w:rPr>
            </w:pPr>
            <w:r w:rsidRPr="001938A0">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504A5B63"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12 июня</w:t>
            </w:r>
          </w:p>
        </w:tc>
        <w:tc>
          <w:tcPr>
            <w:tcW w:w="1842" w:type="dxa"/>
            <w:shd w:val="clear" w:color="auto" w:fill="auto"/>
          </w:tcPr>
          <w:p w14:paraId="4FA0BA7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641DFE02"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Зам.дир. по УВР</w:t>
            </w:r>
          </w:p>
          <w:p w14:paraId="6DA674F5"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Кураторы</w:t>
            </w:r>
          </w:p>
        </w:tc>
        <w:tc>
          <w:tcPr>
            <w:tcW w:w="1984" w:type="dxa"/>
            <w:shd w:val="clear" w:color="auto" w:fill="auto"/>
          </w:tcPr>
          <w:p w14:paraId="25E1B9DD" w14:textId="77777777" w:rsidR="001938A0" w:rsidRPr="001938A0" w:rsidRDefault="001938A0" w:rsidP="001938A0">
            <w:pPr>
              <w:shd w:val="clear" w:color="auto" w:fill="FFFFFF"/>
              <w:rPr>
                <w:rFonts w:ascii="Times New Roman" w:eastAsia="Times New Roman" w:hAnsi="Times New Roman" w:cs="Times New Roman"/>
                <w:b/>
                <w:bCs/>
                <w:color w:val="auto"/>
              </w:rPr>
            </w:pPr>
            <w:r w:rsidRPr="001938A0">
              <w:rPr>
                <w:rFonts w:ascii="Times New Roman" w:eastAsia="Times New Roman" w:hAnsi="Times New Roman" w:cs="Times New Roman"/>
                <w:b/>
                <w:bCs/>
                <w:color w:val="1A1A1A"/>
              </w:rPr>
              <w:t xml:space="preserve"> «Основные воспитательные мероприятия» </w:t>
            </w:r>
          </w:p>
          <w:p w14:paraId="5FA42BA0"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auto"/>
              </w:rPr>
              <w:lastRenderedPageBreak/>
              <w:t>«Молодежные общественные объединения»</w:t>
            </w:r>
          </w:p>
        </w:tc>
      </w:tr>
      <w:tr w:rsidR="001938A0" w:rsidRPr="001938A0" w14:paraId="7DE00432" w14:textId="77777777" w:rsidTr="00662A1C">
        <w:tc>
          <w:tcPr>
            <w:tcW w:w="698" w:type="dxa"/>
            <w:shd w:val="clear" w:color="auto" w:fill="auto"/>
          </w:tcPr>
          <w:p w14:paraId="506C552F"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0CD92B"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72F43271"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22 июня</w:t>
            </w:r>
          </w:p>
        </w:tc>
        <w:tc>
          <w:tcPr>
            <w:tcW w:w="1842" w:type="dxa"/>
            <w:shd w:val="clear" w:color="auto" w:fill="auto"/>
          </w:tcPr>
          <w:p w14:paraId="1D400181"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1-4 курсов</w:t>
            </w:r>
          </w:p>
        </w:tc>
        <w:tc>
          <w:tcPr>
            <w:tcW w:w="2694" w:type="dxa"/>
            <w:shd w:val="clear" w:color="auto" w:fill="auto"/>
          </w:tcPr>
          <w:p w14:paraId="3B866D6F"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Кураторы</w:t>
            </w:r>
          </w:p>
        </w:tc>
        <w:tc>
          <w:tcPr>
            <w:tcW w:w="1984" w:type="dxa"/>
            <w:shd w:val="clear" w:color="auto" w:fill="auto"/>
          </w:tcPr>
          <w:p w14:paraId="2F20FE50"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1FC90560"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w:t>
            </w:r>
            <w:r w:rsidRPr="001938A0">
              <w:rPr>
                <w:rFonts w:ascii="Times New Roman" w:eastAsia="Times New Roman" w:hAnsi="Times New Roman" w:cs="Times New Roman"/>
                <w:b/>
                <w:bCs/>
                <w:color w:val="auto"/>
              </w:rPr>
              <w:t>«Молодежные общественные объединения»</w:t>
            </w:r>
          </w:p>
        </w:tc>
      </w:tr>
      <w:tr w:rsidR="001938A0" w:rsidRPr="001938A0" w14:paraId="4CD1AB51" w14:textId="77777777" w:rsidTr="00662A1C">
        <w:tc>
          <w:tcPr>
            <w:tcW w:w="698" w:type="dxa"/>
            <w:shd w:val="clear" w:color="auto" w:fill="auto"/>
          </w:tcPr>
          <w:p w14:paraId="160DE794"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79E485"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15408E4C"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июнь</w:t>
            </w:r>
          </w:p>
        </w:tc>
        <w:tc>
          <w:tcPr>
            <w:tcW w:w="1842" w:type="dxa"/>
            <w:shd w:val="clear" w:color="auto" w:fill="auto"/>
          </w:tcPr>
          <w:p w14:paraId="689FB420"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3-4 курсов</w:t>
            </w:r>
          </w:p>
        </w:tc>
        <w:tc>
          <w:tcPr>
            <w:tcW w:w="2694" w:type="dxa"/>
            <w:shd w:val="clear" w:color="auto" w:fill="auto"/>
          </w:tcPr>
          <w:p w14:paraId="51CE2A8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Зам. дир. по УВР</w:t>
            </w:r>
          </w:p>
          <w:p w14:paraId="6D4192D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07AC4018"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76238C7E"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«Молодежные общественные объединения»</w:t>
            </w:r>
          </w:p>
        </w:tc>
      </w:tr>
      <w:tr w:rsidR="001938A0" w:rsidRPr="001938A0" w14:paraId="5A326EBA" w14:textId="77777777" w:rsidTr="00662A1C">
        <w:tc>
          <w:tcPr>
            <w:tcW w:w="698" w:type="dxa"/>
            <w:shd w:val="clear" w:color="auto" w:fill="auto"/>
          </w:tcPr>
          <w:p w14:paraId="22A631D9" w14:textId="77777777" w:rsidR="001938A0" w:rsidRPr="001938A0" w:rsidRDefault="001938A0" w:rsidP="001938A0">
            <w:pPr>
              <w:numPr>
                <w:ilvl w:val="0"/>
                <w:numId w:val="20"/>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5CD30921" w14:textId="77777777" w:rsidR="001938A0" w:rsidRPr="001938A0" w:rsidRDefault="001938A0" w:rsidP="001938A0">
            <w:pPr>
              <w:rPr>
                <w:rFonts w:ascii="Times New Roman" w:eastAsia="Times New Roman" w:hAnsi="Times New Roman" w:cs="Times New Roman"/>
                <w:color w:val="auto"/>
                <w:lang w:val="en-US"/>
              </w:rPr>
            </w:pPr>
            <w:r w:rsidRPr="001938A0">
              <w:rPr>
                <w:rFonts w:ascii="Times New Roman" w:eastAsia="Times New Roman" w:hAnsi="Times New Roman" w:cs="Times New Roman"/>
                <w:color w:val="auto"/>
              </w:rPr>
              <w:t>Содействие в трудоустройстве</w:t>
            </w:r>
          </w:p>
        </w:tc>
        <w:tc>
          <w:tcPr>
            <w:tcW w:w="1418" w:type="dxa"/>
            <w:shd w:val="clear" w:color="auto" w:fill="auto"/>
          </w:tcPr>
          <w:p w14:paraId="271212C7" w14:textId="77777777" w:rsidR="001938A0" w:rsidRPr="001938A0" w:rsidRDefault="001938A0" w:rsidP="001938A0">
            <w:pPr>
              <w:jc w:val="center"/>
              <w:rPr>
                <w:rFonts w:ascii="Times New Roman" w:eastAsia="Times New Roman" w:hAnsi="Times New Roman" w:cs="Times New Roman"/>
                <w:color w:val="auto"/>
              </w:rPr>
            </w:pPr>
            <w:r w:rsidRPr="001938A0">
              <w:rPr>
                <w:rFonts w:ascii="Times New Roman" w:eastAsia="Times New Roman" w:hAnsi="Times New Roman" w:cs="Times New Roman"/>
                <w:color w:val="auto"/>
              </w:rPr>
              <w:t>В течение года</w:t>
            </w:r>
          </w:p>
        </w:tc>
        <w:tc>
          <w:tcPr>
            <w:tcW w:w="1842" w:type="dxa"/>
            <w:shd w:val="clear" w:color="auto" w:fill="auto"/>
          </w:tcPr>
          <w:p w14:paraId="7B672352"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color w:val="auto"/>
              </w:rPr>
              <w:t>Обучающиеся 3-4 курса</w:t>
            </w:r>
          </w:p>
        </w:tc>
        <w:tc>
          <w:tcPr>
            <w:tcW w:w="2694" w:type="dxa"/>
            <w:shd w:val="clear" w:color="auto" w:fill="auto"/>
          </w:tcPr>
          <w:p w14:paraId="3EC3087C" w14:textId="77777777" w:rsidR="001938A0" w:rsidRPr="001938A0" w:rsidRDefault="001938A0" w:rsidP="001938A0">
            <w:pPr>
              <w:rPr>
                <w:rFonts w:ascii="Times New Roman" w:eastAsia="Times New Roman" w:hAnsi="Times New Roman" w:cs="Times New Roman"/>
                <w:b/>
                <w:color w:val="auto"/>
              </w:rPr>
            </w:pPr>
            <w:r w:rsidRPr="001938A0">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5B295516" w14:textId="77777777" w:rsidR="001938A0" w:rsidRPr="001938A0" w:rsidRDefault="001938A0" w:rsidP="001938A0">
            <w:pPr>
              <w:shd w:val="clear" w:color="auto" w:fill="FFFFFF"/>
              <w:rPr>
                <w:rFonts w:ascii="Times New Roman" w:eastAsia="Times New Roman" w:hAnsi="Times New Roman" w:cs="Times New Roman"/>
                <w:b/>
                <w:bCs/>
                <w:color w:val="1A1A1A"/>
              </w:rPr>
            </w:pPr>
            <w:r w:rsidRPr="001938A0">
              <w:rPr>
                <w:rFonts w:ascii="Times New Roman" w:eastAsia="Times New Roman" w:hAnsi="Times New Roman" w:cs="Times New Roman"/>
                <w:b/>
                <w:bCs/>
                <w:color w:val="1A1A1A"/>
              </w:rPr>
              <w:t xml:space="preserve"> «Кураторство»</w:t>
            </w:r>
          </w:p>
          <w:p w14:paraId="5BB2173D" w14:textId="77777777" w:rsidR="001938A0" w:rsidRPr="001938A0" w:rsidRDefault="001938A0" w:rsidP="001938A0">
            <w:pPr>
              <w:rPr>
                <w:rFonts w:ascii="Times New Roman" w:eastAsia="Times New Roman" w:hAnsi="Times New Roman" w:cs="Times New Roman"/>
                <w:color w:val="auto"/>
              </w:rPr>
            </w:pPr>
            <w:r w:rsidRPr="001938A0">
              <w:rPr>
                <w:rFonts w:ascii="Times New Roman" w:eastAsia="Times New Roman" w:hAnsi="Times New Roman" w:cs="Times New Roman"/>
                <w:b/>
                <w:bCs/>
                <w:color w:val="1A1A1A"/>
              </w:rPr>
              <w:t xml:space="preserve"> «Социальное партнёрство и </w:t>
            </w:r>
            <w:r w:rsidRPr="001938A0">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1938A0">
              <w:rPr>
                <w:rFonts w:ascii="Times New Roman" w:eastAsia="Times New Roman" w:hAnsi="Times New Roman" w:cs="Times New Roman"/>
                <w:b/>
                <w:bCs/>
                <w:color w:val="auto"/>
              </w:rPr>
              <w:t xml:space="preserve"> </w:t>
            </w:r>
          </w:p>
        </w:tc>
      </w:tr>
    </w:tbl>
    <w:p w14:paraId="5BCEC12A" w14:textId="77777777" w:rsidR="001938A0" w:rsidRPr="001938A0" w:rsidRDefault="001938A0" w:rsidP="001938A0">
      <w:pPr>
        <w:rPr>
          <w:rFonts w:ascii="Times New Roman" w:eastAsia="Times New Roman" w:hAnsi="Times New Roman" w:cs="Times New Roman"/>
          <w:b/>
          <w:color w:val="auto"/>
        </w:rPr>
        <w:sectPr w:rsidR="001938A0" w:rsidRPr="001938A0" w:rsidSect="0062410D">
          <w:pgSz w:w="16840" w:h="11900" w:orient="landscape"/>
          <w:pgMar w:top="1134" w:right="850" w:bottom="1134" w:left="1701" w:header="0" w:footer="6" w:gutter="0"/>
          <w:cols w:space="720"/>
          <w:noEndnote/>
          <w:docGrid w:linePitch="360"/>
        </w:sectPr>
      </w:pPr>
    </w:p>
    <w:bookmarkEnd w:id="5"/>
    <w:p w14:paraId="25D5622B" w14:textId="77777777" w:rsidR="001938A0" w:rsidRPr="001938A0" w:rsidRDefault="001938A0" w:rsidP="001938A0">
      <w:pPr>
        <w:spacing w:after="200" w:line="276" w:lineRule="auto"/>
        <w:rPr>
          <w:rFonts w:ascii="Times New Roman" w:eastAsia="Times New Roman" w:hAnsi="Times New Roman" w:cs="Times New Roman"/>
          <w:b/>
          <w:color w:val="auto"/>
        </w:rPr>
      </w:pPr>
    </w:p>
    <w:bookmarkEnd w:id="4"/>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t>Приложение 5</w:t>
      </w:r>
    </w:p>
    <w:p w14:paraId="64D801B6" w14:textId="3BA5192D" w:rsidR="00C448A4" w:rsidRPr="000572CF"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572CF">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25869244" w14:textId="77777777" w:rsidR="000572CF" w:rsidRPr="000572CF" w:rsidRDefault="000572CF" w:rsidP="000572CF">
      <w:pPr>
        <w:widowControl w:val="0"/>
        <w:autoSpaceDE w:val="0"/>
        <w:autoSpaceDN w:val="0"/>
        <w:adjustRightInd w:val="0"/>
        <w:jc w:val="center"/>
        <w:rPr>
          <w:rFonts w:ascii="Times New Roman" w:eastAsia="Times New Roman" w:hAnsi="Times New Roman" w:cs="Times New Roman"/>
          <w:color w:val="auto"/>
        </w:rPr>
      </w:pPr>
      <w:bookmarkStart w:id="18" w:name="_Hlk167371679"/>
      <w:r w:rsidRPr="000572CF">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1C4C6BB9" w14:textId="77777777" w:rsidTr="00E707AF">
        <w:trPr>
          <w:trHeight w:val="565"/>
          <w:tblCellSpacing w:w="5" w:type="nil"/>
        </w:trPr>
        <w:tc>
          <w:tcPr>
            <w:tcW w:w="9357" w:type="dxa"/>
          </w:tcPr>
          <w:p w14:paraId="36A613A5"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38C3C527" w14:textId="77777777" w:rsidTr="00E707AF">
        <w:trPr>
          <w:trHeight w:val="118"/>
          <w:tblCellSpacing w:w="5" w:type="nil"/>
        </w:trPr>
        <w:tc>
          <w:tcPr>
            <w:tcW w:w="9357" w:type="dxa"/>
          </w:tcPr>
          <w:p w14:paraId="3ACD5653"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Спортивный зал</w:t>
            </w:r>
          </w:p>
          <w:p w14:paraId="727577E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F84E8C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Стенка гимнастическая деревянная – 12 шт.</w:t>
            </w:r>
          </w:p>
          <w:p w14:paraId="48E1EAE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Скамейка гимнастическая – 10 шт.</w:t>
            </w:r>
          </w:p>
          <w:p w14:paraId="1DFCD7D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07F110A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Баскетбольная стойка </w:t>
            </w:r>
            <w:r w:rsidRPr="000572CF">
              <w:rPr>
                <w:rFonts w:ascii="Times New Roman" w:eastAsia="Calibri" w:hAnsi="Times New Roman" w:cs="Times New Roman"/>
                <w:color w:val="auto"/>
                <w:lang w:val="en-US" w:eastAsia="en-US"/>
              </w:rPr>
              <w:t>DFC</w:t>
            </w:r>
            <w:r w:rsidRPr="000572CF">
              <w:rPr>
                <w:rFonts w:ascii="Times New Roman" w:eastAsia="Calibri" w:hAnsi="Times New Roman" w:cs="Times New Roman"/>
                <w:color w:val="auto"/>
                <w:lang w:eastAsia="en-US"/>
              </w:rPr>
              <w:t xml:space="preserve"> – 2 шт.</w:t>
            </w:r>
          </w:p>
          <w:p w14:paraId="4617827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Баскетбольная стойка Глав Спорт. – 2 шт.</w:t>
            </w:r>
          </w:p>
          <w:p w14:paraId="0EF526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Щит баскетбольный – 4 шт.</w:t>
            </w:r>
          </w:p>
          <w:p w14:paraId="6DC7BFA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Канат гимнастический для лазания Кивар Спорт – 3 шт.</w:t>
            </w:r>
          </w:p>
          <w:p w14:paraId="23115CC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Брусья гимнастические женские на растяжках – 1 шт.</w:t>
            </w:r>
          </w:p>
          <w:p w14:paraId="6C217E7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Бревно гимнастическое тренировочное переменной высоты – 2 шт.</w:t>
            </w:r>
          </w:p>
          <w:p w14:paraId="5BFE315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Конь гимнастический универсальный – 1 шт.</w:t>
            </w:r>
          </w:p>
          <w:p w14:paraId="41B8A0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Козел гимнастический – 1 шт.</w:t>
            </w:r>
          </w:p>
          <w:p w14:paraId="62E7393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Перекладина гимнастическая универсальная – 2 шт.</w:t>
            </w:r>
          </w:p>
          <w:p w14:paraId="5B8BE28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207D46A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волейбольный – 23 шт. </w:t>
            </w:r>
          </w:p>
          <w:p w14:paraId="010D568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мини – футбольный – 20 шт. </w:t>
            </w:r>
          </w:p>
          <w:p w14:paraId="77BE5B2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баскетбольный – 28 шт. </w:t>
            </w:r>
          </w:p>
          <w:p w14:paraId="5CBBD1A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Мяч для фитнеса (с ушами) – 4 шт.</w:t>
            </w:r>
          </w:p>
          <w:p w14:paraId="2C666A4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утяжеленный 2 кг – 10 шт. </w:t>
            </w:r>
          </w:p>
          <w:p w14:paraId="7008F12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Конус ограничитель – 20 шт.</w:t>
            </w:r>
          </w:p>
          <w:p w14:paraId="22173AB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Мяч большой теннис – 10 шт.</w:t>
            </w:r>
          </w:p>
          <w:p w14:paraId="703402C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Набор кегли – 2 шт.</w:t>
            </w:r>
          </w:p>
          <w:p w14:paraId="165A672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Свисток – 4 шт.</w:t>
            </w:r>
          </w:p>
          <w:p w14:paraId="2534101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Шахматы – 8 шт.</w:t>
            </w:r>
          </w:p>
          <w:p w14:paraId="595B3DA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Турник навесной на гимнастическую стенку, металлический – 5 шт.</w:t>
            </w:r>
          </w:p>
          <w:p w14:paraId="1C58A84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Гимнастический мостик – 2 шт.</w:t>
            </w:r>
          </w:p>
          <w:p w14:paraId="103B79C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Тумба для измерения гибкости – 1 шт.</w:t>
            </w:r>
          </w:p>
          <w:p w14:paraId="54BB17DD"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Барьер легкоатлетический Кивар Спорт – 6 шт.</w:t>
            </w:r>
          </w:p>
          <w:p w14:paraId="288F53F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Вышка судейская свободностоящая Кивар Спорт – 1 шт.</w:t>
            </w:r>
          </w:p>
          <w:p w14:paraId="1D9462E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Компрессор электрический – 1 шт.</w:t>
            </w:r>
          </w:p>
          <w:p w14:paraId="60A1FDCB"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Корзина для мячей – 2 шт.</w:t>
            </w:r>
          </w:p>
          <w:p w14:paraId="41924D7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Секундомер – 4 шт.</w:t>
            </w:r>
          </w:p>
          <w:p w14:paraId="24B24CE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Канат для перетягивания – 1 шт.</w:t>
            </w:r>
          </w:p>
          <w:p w14:paraId="673C4999"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Набор эспандеров для кроссфита – 2 шт.</w:t>
            </w:r>
          </w:p>
          <w:p w14:paraId="0EE0681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Спортивное табло «электронное табло» Элтабло – 1 шт.</w:t>
            </w:r>
          </w:p>
          <w:p w14:paraId="52054D2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Волейбольный тренажер «Алексеева» - 1 шт.</w:t>
            </w:r>
          </w:p>
          <w:p w14:paraId="306EEB5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Дорожка для прыжков в длину – 1 шт.</w:t>
            </w:r>
          </w:p>
          <w:p w14:paraId="2A46B48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Лыжи – 36 шт.</w:t>
            </w:r>
          </w:p>
          <w:p w14:paraId="7588960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Лыжные палки – 80 шт.</w:t>
            </w:r>
          </w:p>
          <w:p w14:paraId="13F0757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Ботинки лыжные – 66 шт.</w:t>
            </w:r>
          </w:p>
          <w:p w14:paraId="0AD737D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Сетка волейбольная – 2 шт.</w:t>
            </w:r>
          </w:p>
          <w:p w14:paraId="7D86E6C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Теннисный стол – 3 шт.</w:t>
            </w:r>
          </w:p>
          <w:p w14:paraId="3B4F99A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lastRenderedPageBreak/>
              <w:t>Скакалки – 15 шт.</w:t>
            </w:r>
          </w:p>
          <w:p w14:paraId="77C5D11C"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Гимнастические маты – 22 шт.</w:t>
            </w:r>
          </w:p>
          <w:p w14:paraId="7AF429A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Ворота мини – футбольные – 2 шт.</w:t>
            </w:r>
          </w:p>
          <w:p w14:paraId="03EE45D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Обруч гимнастический – 32 шт.</w:t>
            </w:r>
          </w:p>
          <w:p w14:paraId="66F9BA5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прыжков в высоту – 3 шт.</w:t>
            </w:r>
          </w:p>
          <w:p w14:paraId="156EA42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Перекладина для прыжков в высоту – 3 шт.</w:t>
            </w:r>
          </w:p>
          <w:p w14:paraId="509B378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Гири 16кг, 24кг, 32 кг – 6 шт.</w:t>
            </w:r>
          </w:p>
          <w:p w14:paraId="6DAD9F4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0572CF" w:rsidRPr="000572CF" w14:paraId="5C2C6834" w14:textId="77777777" w:rsidTr="00E707AF">
        <w:trPr>
          <w:trHeight w:val="118"/>
          <w:tblCellSpacing w:w="5" w:type="nil"/>
        </w:trPr>
        <w:tc>
          <w:tcPr>
            <w:tcW w:w="9357" w:type="dxa"/>
          </w:tcPr>
          <w:p w14:paraId="496F2DBA"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Зал ритмики и хореографии</w:t>
            </w:r>
          </w:p>
          <w:p w14:paraId="493A1A2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Стенка гимнастическая деревянная – 6 шт.</w:t>
            </w:r>
          </w:p>
          <w:p w14:paraId="55092A7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Гриф </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 образный – 1 шт.</w:t>
            </w:r>
          </w:p>
          <w:p w14:paraId="5BB0210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Гриф – 2 шт.</w:t>
            </w:r>
          </w:p>
          <w:p w14:paraId="0EF0E48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Штанга 75 кг – 1 шт.</w:t>
            </w:r>
          </w:p>
          <w:p w14:paraId="4A7C3C6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приседаний со страховкой – 1 шт.</w:t>
            </w:r>
          </w:p>
          <w:p w14:paraId="1B27079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Баттерфляй тренажер – 1 шт.</w:t>
            </w:r>
          </w:p>
          <w:p w14:paraId="435A74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Силовая скамейка со стойками. Горизонтальный жим лежа – 1 шт.</w:t>
            </w:r>
          </w:p>
          <w:p w14:paraId="0030AA1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Гиперэкстензия римский стул – 1 шт.</w:t>
            </w:r>
          </w:p>
          <w:p w14:paraId="65FA65A2"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подтягиваний. Пресс, брусья, турник – 2 шт.</w:t>
            </w:r>
          </w:p>
          <w:p w14:paraId="5219EEE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Гиперэкстензия наклонная – 1 шт.</w:t>
            </w:r>
          </w:p>
          <w:p w14:paraId="47EF60E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Римская скамья горизонтельная – 1 шт.</w:t>
            </w:r>
          </w:p>
          <w:p w14:paraId="4566166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Горизонтальная силовая скамья – 1 шт.</w:t>
            </w:r>
          </w:p>
          <w:p w14:paraId="7875362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Скамья Скотта – 1 шт.</w:t>
            </w:r>
          </w:p>
          <w:p w14:paraId="43AAF80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Силовая скамья со стойкой – 1 шт.</w:t>
            </w:r>
          </w:p>
          <w:p w14:paraId="10FA864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Беговая дорожка – 1 шт.</w:t>
            </w:r>
          </w:p>
          <w:p w14:paraId="75FF1CA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Велотренажер – 1 шт.</w:t>
            </w:r>
          </w:p>
          <w:p w14:paraId="56FBF77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Степ – платформа </w:t>
            </w:r>
            <w:r w:rsidRPr="000572CF">
              <w:rPr>
                <w:rFonts w:ascii="Times New Roman" w:eastAsia="Calibri" w:hAnsi="Times New Roman" w:cs="Times New Roman"/>
                <w:color w:val="auto"/>
                <w:lang w:val="en-US" w:eastAsia="en-US"/>
              </w:rPr>
              <w:t>Demix</w:t>
            </w:r>
            <w:r w:rsidRPr="000572CF">
              <w:rPr>
                <w:rFonts w:ascii="Times New Roman" w:eastAsia="Calibri" w:hAnsi="Times New Roman" w:cs="Times New Roman"/>
                <w:color w:val="auto"/>
                <w:lang w:eastAsia="en-US"/>
              </w:rPr>
              <w:t xml:space="preserve"> – 20 шт.</w:t>
            </w:r>
          </w:p>
          <w:p w14:paraId="1B5213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БаБатут </w:t>
            </w:r>
            <w:r w:rsidRPr="000572CF">
              <w:rPr>
                <w:rFonts w:ascii="Times New Roman" w:eastAsia="Calibri" w:hAnsi="Times New Roman" w:cs="Times New Roman"/>
                <w:color w:val="auto"/>
                <w:lang w:val="en-US" w:eastAsia="en-US"/>
              </w:rPr>
              <w:t>TR</w:t>
            </w:r>
            <w:r w:rsidRPr="000572CF">
              <w:rPr>
                <w:rFonts w:ascii="Times New Roman" w:eastAsia="Calibri" w:hAnsi="Times New Roman" w:cs="Times New Roman"/>
                <w:color w:val="auto"/>
                <w:lang w:eastAsia="en-US"/>
              </w:rPr>
              <w:t xml:space="preserve">-401 112см с держателем – 3 ш. </w:t>
            </w:r>
          </w:p>
          <w:p w14:paraId="36BF61E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671CEF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tc>
      </w:tr>
      <w:tr w:rsidR="000572CF" w:rsidRPr="000572CF" w14:paraId="037F6115" w14:textId="77777777" w:rsidTr="00E707AF">
        <w:trPr>
          <w:trHeight w:val="118"/>
          <w:tblCellSpacing w:w="5" w:type="nil"/>
        </w:trPr>
        <w:tc>
          <w:tcPr>
            <w:tcW w:w="9357" w:type="dxa"/>
          </w:tcPr>
          <w:p w14:paraId="2EA6735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42A3083A" w14:textId="77777777" w:rsidR="000572CF" w:rsidRPr="000572CF" w:rsidRDefault="000572CF" w:rsidP="000572CF">
            <w:pPr>
              <w:widowControl w:val="0"/>
              <w:autoSpaceDE w:val="0"/>
              <w:autoSpaceDN w:val="0"/>
              <w:adjustRightInd w:val="0"/>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 xml:space="preserve"> </w:t>
            </w:r>
          </w:p>
        </w:tc>
      </w:tr>
    </w:tbl>
    <w:p w14:paraId="0F29DE2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543B80AA"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372C56AE" w14:textId="77777777" w:rsidTr="00E707AF">
        <w:trPr>
          <w:trHeight w:val="565"/>
          <w:tblCellSpacing w:w="5" w:type="nil"/>
        </w:trPr>
        <w:tc>
          <w:tcPr>
            <w:tcW w:w="9357" w:type="dxa"/>
          </w:tcPr>
          <w:p w14:paraId="09C3CA1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7545E9C0" w14:textId="77777777" w:rsidTr="00E707AF">
        <w:trPr>
          <w:trHeight w:val="3675"/>
          <w:tblCellSpacing w:w="5" w:type="nil"/>
        </w:trPr>
        <w:tc>
          <w:tcPr>
            <w:tcW w:w="9357" w:type="dxa"/>
          </w:tcPr>
          <w:p w14:paraId="3B061CE4"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Библиотека, читальный зал с выходом в сеть Интернет</w:t>
            </w:r>
          </w:p>
          <w:p w14:paraId="748F1BD6"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Стеллаж библиотечный мобильный 2-х сторонний– 83 шт.</w:t>
            </w:r>
          </w:p>
          <w:p w14:paraId="312BC5B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читательский формуляров – 1 шт.</w:t>
            </w:r>
          </w:p>
          <w:p w14:paraId="774E048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Кресло – 1 шт.</w:t>
            </w:r>
          </w:p>
          <w:p w14:paraId="0710AE9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4 шт.</w:t>
            </w:r>
          </w:p>
          <w:p w14:paraId="2605F6E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USNIntelPentiumG4400/4096Mb/500GB/DVD-RW/ATX 500W(в комплекте клавиатура/мышь) – 7 шт.</w:t>
            </w:r>
          </w:p>
          <w:p w14:paraId="4DDCAF1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аудиторный трехместный – 1 шт.</w:t>
            </w:r>
          </w:p>
          <w:p w14:paraId="2634E1CA"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6 шт.</w:t>
            </w:r>
          </w:p>
          <w:p w14:paraId="55C6C83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картотечный, ЛДСП, 24 ячейки, выдвижная полка – 1 шт.</w:t>
            </w:r>
          </w:p>
          <w:p w14:paraId="45FBCAE9"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Стол-барьер кафедра – 1 шт.</w:t>
            </w:r>
          </w:p>
          <w:p w14:paraId="67A419D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Стол-барьер библиотечный – 1 шт.</w:t>
            </w:r>
          </w:p>
          <w:p w14:paraId="1D7F6A9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24 шт.</w:t>
            </w:r>
          </w:p>
          <w:p w14:paraId="3C2868B6"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аудиторный трехместный – 10 шт.</w:t>
            </w:r>
          </w:p>
        </w:tc>
      </w:tr>
      <w:tr w:rsidR="000572CF" w:rsidRPr="000572CF" w14:paraId="5D058B8B" w14:textId="77777777" w:rsidTr="00E707AF">
        <w:trPr>
          <w:trHeight w:val="118"/>
          <w:tblCellSpacing w:w="5" w:type="nil"/>
        </w:trPr>
        <w:tc>
          <w:tcPr>
            <w:tcW w:w="9357" w:type="dxa"/>
          </w:tcPr>
          <w:p w14:paraId="1625709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Актовый зал</w:t>
            </w:r>
          </w:p>
          <w:p w14:paraId="355C7AC4"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2 шт.</w:t>
            </w:r>
          </w:p>
          <w:p w14:paraId="37DE6FFE"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B7B455A"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732084FA"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Блок стульев 3-х местный – 108 шт.</w:t>
            </w:r>
          </w:p>
          <w:p w14:paraId="419A719E"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Блок стульев 2-х местный – 30 шт.</w:t>
            </w:r>
          </w:p>
        </w:tc>
      </w:tr>
      <w:tr w:rsidR="000572CF" w:rsidRPr="000572CF" w14:paraId="2B96AA25" w14:textId="77777777" w:rsidTr="00E707AF">
        <w:trPr>
          <w:trHeight w:val="118"/>
          <w:tblCellSpacing w:w="5" w:type="nil"/>
        </w:trPr>
        <w:tc>
          <w:tcPr>
            <w:tcW w:w="9357" w:type="dxa"/>
          </w:tcPr>
          <w:p w14:paraId="38C748D6" w14:textId="77777777" w:rsidR="000572CF" w:rsidRPr="000572CF" w:rsidRDefault="000572CF" w:rsidP="000572CF">
            <w:pPr>
              <w:rPr>
                <w:rFonts w:ascii="Times New Roman" w:eastAsia="Calibri" w:hAnsi="Times New Roman" w:cs="Times New Roman"/>
                <w:b/>
                <w:color w:val="auto"/>
                <w:lang w:eastAsia="en-US"/>
              </w:rPr>
            </w:pPr>
          </w:p>
          <w:p w14:paraId="5041FE7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0ECB7146" w14:textId="77777777" w:rsidR="000572CF" w:rsidRPr="000572CF" w:rsidRDefault="000572CF" w:rsidP="000572CF">
            <w:pPr>
              <w:rPr>
                <w:rFonts w:ascii="Times New Roman" w:eastAsia="Calibri" w:hAnsi="Times New Roman" w:cs="Times New Roman"/>
                <w:color w:val="auto"/>
                <w:lang w:eastAsia="en-US"/>
              </w:rPr>
            </w:pPr>
          </w:p>
          <w:p w14:paraId="2DC548B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16 шт.</w:t>
            </w:r>
          </w:p>
          <w:p w14:paraId="0482AC5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241A004A"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489CE5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для лингафонного кабинета – 16 шт.</w:t>
            </w:r>
          </w:p>
          <w:p w14:paraId="05BD563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4BA2475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tc>
      </w:tr>
      <w:tr w:rsidR="000572CF" w:rsidRPr="000572CF" w14:paraId="0054A356" w14:textId="77777777" w:rsidTr="00E707AF">
        <w:trPr>
          <w:trHeight w:val="118"/>
          <w:tblCellSpacing w:w="5" w:type="nil"/>
        </w:trPr>
        <w:tc>
          <w:tcPr>
            <w:tcW w:w="9357" w:type="dxa"/>
          </w:tcPr>
          <w:p w14:paraId="265FA47C"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217 «Иностранного языка»</w:t>
            </w:r>
          </w:p>
          <w:p w14:paraId="3E35FEB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для лингафонного кабинета – 16 шт.</w:t>
            </w:r>
          </w:p>
          <w:p w14:paraId="3878976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16 шт.</w:t>
            </w:r>
          </w:p>
          <w:p w14:paraId="05543E3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0BE416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4846E25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6266B26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18D6B7C4" w14:textId="77777777" w:rsidR="000572CF" w:rsidRPr="000572CF" w:rsidRDefault="000572CF" w:rsidP="000572CF">
            <w:pPr>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Доска школьная – 1 шт.</w:t>
            </w:r>
          </w:p>
        </w:tc>
      </w:tr>
    </w:tbl>
    <w:p w14:paraId="4A0AD88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1D20CAE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44D80490" w14:textId="77777777" w:rsidTr="00E707AF">
        <w:trPr>
          <w:trHeight w:val="565"/>
          <w:tblCellSpacing w:w="5" w:type="nil"/>
        </w:trPr>
        <w:tc>
          <w:tcPr>
            <w:tcW w:w="9357" w:type="dxa"/>
          </w:tcPr>
          <w:p w14:paraId="0E1488FD"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3F36AAFE" w14:textId="77777777" w:rsidTr="00E707AF">
        <w:trPr>
          <w:trHeight w:val="118"/>
          <w:tblCellSpacing w:w="5" w:type="nil"/>
        </w:trPr>
        <w:tc>
          <w:tcPr>
            <w:tcW w:w="9357" w:type="dxa"/>
          </w:tcPr>
          <w:p w14:paraId="2E33DA10"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0572CF">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164151CF"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Учебная лаборатория № 301 «Безопасности жизнедеятельности»</w:t>
            </w:r>
          </w:p>
          <w:p w14:paraId="62EC3C4D"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Стрелковый тир</w:t>
            </w:r>
          </w:p>
          <w:p w14:paraId="1BD24877"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6D32C5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4FD6BD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7C25BD8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4EE48FA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3167C8B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1 шт.</w:t>
            </w:r>
          </w:p>
          <w:p w14:paraId="758C068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Стрелковый электронный тренажер СКАТТ-</w:t>
            </w:r>
            <w:r w:rsidRPr="000572CF">
              <w:rPr>
                <w:rFonts w:ascii="Times New Roman" w:eastAsia="Calibri" w:hAnsi="Times New Roman" w:cs="Times New Roman"/>
                <w:color w:val="auto"/>
                <w:lang w:val="en-US" w:eastAsia="en-US"/>
              </w:rPr>
              <w:t>WS</w:t>
            </w:r>
            <w:r w:rsidRPr="000572CF">
              <w:rPr>
                <w:rFonts w:ascii="Times New Roman" w:eastAsia="Calibri" w:hAnsi="Times New Roman" w:cs="Times New Roman"/>
                <w:color w:val="auto"/>
                <w:lang w:eastAsia="en-US"/>
              </w:rPr>
              <w:t>1 – 3 шт.</w:t>
            </w:r>
          </w:p>
          <w:p w14:paraId="17E307B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Интерактивный комплект – 1 компл., в составе: </w:t>
            </w:r>
          </w:p>
          <w:p w14:paraId="7BAAD00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2FB049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52EB03B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1CFA89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5289378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p w14:paraId="7523793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6CED86D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6F5B0D4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318F33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tc>
      </w:tr>
    </w:tbl>
    <w:p w14:paraId="589C4A4C"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7EDB37CC"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6B4993B4" w14:textId="77777777" w:rsidTr="00E707AF">
        <w:trPr>
          <w:trHeight w:val="565"/>
          <w:tblCellSpacing w:w="5" w:type="nil"/>
        </w:trPr>
        <w:tc>
          <w:tcPr>
            <w:tcW w:w="9357" w:type="dxa"/>
          </w:tcPr>
          <w:p w14:paraId="3AF8866B"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23D0ED30" w14:textId="77777777" w:rsidTr="00E707AF">
        <w:trPr>
          <w:trHeight w:val="118"/>
          <w:tblCellSpacing w:w="5" w:type="nil"/>
        </w:trPr>
        <w:tc>
          <w:tcPr>
            <w:tcW w:w="9357" w:type="dxa"/>
          </w:tcPr>
          <w:p w14:paraId="00B4629F"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338158D" w14:textId="77777777" w:rsidR="000572CF" w:rsidRPr="000572CF" w:rsidRDefault="000572CF" w:rsidP="000572CF">
            <w:pPr>
              <w:jc w:val="center"/>
              <w:rPr>
                <w:rFonts w:ascii="Times New Roman" w:eastAsia="Times New Roman" w:hAnsi="Times New Roman" w:cs="Times New Roman"/>
                <w:b/>
                <w:color w:val="auto"/>
                <w:lang w:eastAsia="en-US"/>
              </w:rPr>
            </w:pPr>
          </w:p>
          <w:p w14:paraId="399F8702"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13 шт.</w:t>
            </w:r>
          </w:p>
          <w:p w14:paraId="380B3354"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(в комплекте клавиатура/мышь) – 13 шт.</w:t>
            </w:r>
          </w:p>
          <w:p w14:paraId="20BCE65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13 шт.</w:t>
            </w:r>
          </w:p>
          <w:p w14:paraId="09DDAD17"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18460D2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p w14:paraId="52730A5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2260E43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Интерактивный комплект – 1 шт., в составе:</w:t>
            </w:r>
          </w:p>
          <w:p w14:paraId="7A20747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A21BD12"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0B5F377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5EE0184A"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5610A7F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Доска школьная – 1 шт. </w:t>
            </w:r>
          </w:p>
          <w:p w14:paraId="5808D42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5C07838" w14:textId="77777777" w:rsidR="000572CF" w:rsidRPr="000572CF" w:rsidRDefault="000572CF" w:rsidP="000572CF">
            <w:pPr>
              <w:rPr>
                <w:rFonts w:ascii="Times New Roman" w:eastAsia="Times New Roman" w:hAnsi="Times New Roman" w:cs="Times New Roman"/>
                <w:b/>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tc>
      </w:tr>
      <w:tr w:rsidR="000572CF" w:rsidRPr="000572CF" w14:paraId="3C48DEFB" w14:textId="77777777" w:rsidTr="00E707AF">
        <w:trPr>
          <w:trHeight w:val="118"/>
          <w:tblCellSpacing w:w="5" w:type="nil"/>
        </w:trPr>
        <w:tc>
          <w:tcPr>
            <w:tcW w:w="9357" w:type="dxa"/>
          </w:tcPr>
          <w:p w14:paraId="2128130C"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196F673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
          <w:p w14:paraId="61D750C4"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1C425A5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
          <w:p w14:paraId="3890FEC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2D8B924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5E769FA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1 шт.</w:t>
            </w:r>
          </w:p>
          <w:p w14:paraId="07D7B3E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791E079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10157E0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 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 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238F998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570257A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0FE908DF" w14:textId="77777777" w:rsidR="000572CF" w:rsidRPr="000572CF" w:rsidRDefault="000572CF" w:rsidP="000572CF">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7A0601C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537EA33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tc>
      </w:tr>
      <w:tr w:rsidR="000572CF" w:rsidRPr="000572CF" w14:paraId="2C7387AE" w14:textId="77777777" w:rsidTr="00E707AF">
        <w:trPr>
          <w:trHeight w:val="118"/>
          <w:tblCellSpacing w:w="5" w:type="nil"/>
        </w:trPr>
        <w:tc>
          <w:tcPr>
            <w:tcW w:w="9357" w:type="dxa"/>
          </w:tcPr>
          <w:p w14:paraId="529F272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3EAD4F65" w14:textId="77777777" w:rsidR="000572CF" w:rsidRPr="000572CF" w:rsidRDefault="000572CF" w:rsidP="000572CF">
            <w:pPr>
              <w:jc w:val="center"/>
              <w:rPr>
                <w:rFonts w:ascii="Times New Roman" w:eastAsia="Calibri" w:hAnsi="Times New Roman" w:cs="Times New Roman"/>
                <w:color w:val="auto"/>
                <w:lang w:eastAsia="en-US"/>
              </w:rPr>
            </w:pPr>
            <w:r w:rsidRPr="000572CF">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19CB9BD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Интерактивный комплект – 1 компл., в составе: </w:t>
            </w:r>
          </w:p>
          <w:p w14:paraId="3325C81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0572CF">
              <w:rPr>
                <w:rFonts w:ascii="Times New Roman" w:eastAsia="Calibri" w:hAnsi="Times New Roman" w:cs="Times New Roman"/>
                <w:color w:val="auto"/>
                <w:lang w:eastAsia="en-US"/>
              </w:rPr>
              <w:lastRenderedPageBreak/>
              <w:t xml:space="preserve">NOTEBOOK в комплекте; </w:t>
            </w:r>
          </w:p>
          <w:p w14:paraId="4B79FD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21FB83E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490112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4936998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4EAC43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1 шт.</w:t>
            </w:r>
          </w:p>
          <w:p w14:paraId="41B5E4C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7A16D42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58D4B90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 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 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73CBF11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демонстрационный химический без сантехники – 1 шт.</w:t>
            </w:r>
          </w:p>
          <w:p w14:paraId="71EC5F6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демонстрационный химический с сантехникой – 1 шт.</w:t>
            </w:r>
          </w:p>
          <w:p w14:paraId="1416172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лабораторный химический (с сантехникой) – 13 шт.</w:t>
            </w:r>
          </w:p>
          <w:p w14:paraId="2E82969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2D923B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Электрифицированный стенд «Таблица Менделеева» – 1 шт.</w:t>
            </w:r>
          </w:p>
          <w:p w14:paraId="3F3CB232"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168D0C4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3C1C805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tc>
      </w:tr>
    </w:tbl>
    <w:p w14:paraId="5DC37706"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2EBA062F"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64E3F682" w14:textId="77777777" w:rsidTr="00E707AF">
        <w:trPr>
          <w:trHeight w:val="565"/>
          <w:tblCellSpacing w:w="5" w:type="nil"/>
        </w:trPr>
        <w:tc>
          <w:tcPr>
            <w:tcW w:w="9357" w:type="dxa"/>
          </w:tcPr>
          <w:p w14:paraId="318C0D38"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67528C4E" w14:textId="77777777" w:rsidTr="00E707AF">
        <w:trPr>
          <w:trHeight w:val="118"/>
          <w:tblCellSpacing w:w="5" w:type="nil"/>
        </w:trPr>
        <w:tc>
          <w:tcPr>
            <w:tcW w:w="9357" w:type="dxa"/>
          </w:tcPr>
          <w:p w14:paraId="0C65F52C"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 23 Мастерская «Сестринское дело»</w:t>
            </w:r>
          </w:p>
          <w:p w14:paraId="3E7B582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p>
          <w:p w14:paraId="1CF1885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 15 шт.</w:t>
            </w:r>
          </w:p>
          <w:p w14:paraId="79093A7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Стулья ученический – 30 шт. </w:t>
            </w:r>
          </w:p>
          <w:p w14:paraId="7214C98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преподавателя корпусный, однотумбовый – 1 шт.</w:t>
            </w:r>
          </w:p>
          <w:p w14:paraId="2284729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одноместный – 4 шт.</w:t>
            </w:r>
          </w:p>
          <w:p w14:paraId="4E2D2BB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Стулья компьютерные мягкие – 4 шт. </w:t>
            </w:r>
          </w:p>
          <w:p w14:paraId="35F357B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Тонометр механический – 15 шт. </w:t>
            </w:r>
          </w:p>
          <w:p w14:paraId="5379A6F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Тонометр автоматический – 1 шт. </w:t>
            </w:r>
          </w:p>
          <w:p w14:paraId="7D07C34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Фонендоскоп – 15 шт.</w:t>
            </w:r>
          </w:p>
          <w:p w14:paraId="2DDC2BD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предплечья – 4 шт.</w:t>
            </w:r>
          </w:p>
          <w:p w14:paraId="728A292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руки – 1 шт.</w:t>
            </w:r>
          </w:p>
          <w:p w14:paraId="395A6FE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ягодицы электронный – 1 шт.</w:t>
            </w:r>
          </w:p>
          <w:p w14:paraId="5D84A32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ягодицы – 4 шт.</w:t>
            </w:r>
          </w:p>
          <w:p w14:paraId="4473D0A8"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человека взрослого – 1 шт.</w:t>
            </w:r>
          </w:p>
          <w:p w14:paraId="2A188D6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Манекен человека ребенка 3х лет – 1 шт. </w:t>
            </w:r>
          </w:p>
          <w:p w14:paraId="0AF68AF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Ширма – 2 шт.</w:t>
            </w:r>
          </w:p>
          <w:p w14:paraId="2F3E86B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 2 шт.</w:t>
            </w:r>
          </w:p>
          <w:p w14:paraId="0CC3EC6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53513343"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6D28773D"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 Intel Pentium G4400/ 4096Mb/ 500GB/ DVD-RW/ ATX 500W (в комплекте клавиатура/мышь) – 1 шт.</w:t>
            </w:r>
          </w:p>
          <w:p w14:paraId="44736090"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194C4277"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1D9E9404"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7A12D8D"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Принтер 3D Felix 3.0 – 1 шт.</w:t>
            </w:r>
          </w:p>
          <w:p w14:paraId="2D5D5AB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МФУ XeroxWorkCentre 3225DNI(Принтер/Копир/Сканер/Факс: А4) 600х600dpi 28 ppm 600 MHz 256 MbADFDuplexWi-fiUSB 2.0 – 1 шт.</w:t>
            </w:r>
          </w:p>
          <w:p w14:paraId="716E8FF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Проектор Benq MX 501 501 – 1 шт.</w:t>
            </w:r>
          </w:p>
          <w:p w14:paraId="39962DB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Интерактивная доска IQ Board ET-P AP100 – 1 шт.</w:t>
            </w:r>
          </w:p>
          <w:p w14:paraId="5164421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под вешалки – 2 шт.</w:t>
            </w:r>
          </w:p>
          <w:p w14:paraId="0E48FF58"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Холодильник – 1 шт.</w:t>
            </w:r>
          </w:p>
          <w:p w14:paraId="21789E4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Кушетка – 1 шт.</w:t>
            </w:r>
          </w:p>
          <w:p w14:paraId="2B5CABF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Кровать – 1 шт.</w:t>
            </w:r>
          </w:p>
          <w:p w14:paraId="1D3DCF9D" w14:textId="77777777" w:rsidR="000572CF" w:rsidRPr="000572CF" w:rsidRDefault="000572CF" w:rsidP="000572CF">
            <w:pPr>
              <w:widowControl w:val="0"/>
              <w:autoSpaceDE w:val="0"/>
              <w:autoSpaceDN w:val="0"/>
              <w:adjustRightInd w:val="0"/>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 xml:space="preserve">Стойка под капельницы – 1 шт. </w:t>
            </w:r>
          </w:p>
        </w:tc>
      </w:tr>
      <w:bookmarkEnd w:id="18"/>
    </w:tbl>
    <w:p w14:paraId="14D62F13"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p>
    <w:p w14:paraId="516B605C" w14:textId="3569E5BF" w:rsidR="00CC018B" w:rsidRDefault="00CC018B" w:rsidP="000572C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A9F9A57" w14:textId="17F0E02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ED45598" w14:textId="02E473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943D3" w14:textId="5CEBBC8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AACBE2B" w14:textId="30084EC4"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C27232" w14:textId="43A3BC7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81BB9A" w14:textId="3B0700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6B49EB1" w14:textId="2A38B71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45EBE" w14:textId="5A438F1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D6418B" w14:textId="729D74EB"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9"/>
          <w:footerReference w:type="default" r:id="rId30"/>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1"/>
    <w:bookmarkEnd w:id="2"/>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7AF06" w14:textId="77777777" w:rsidR="00FD1F72" w:rsidRDefault="00FD1F72" w:rsidP="00EB504E">
      <w:r>
        <w:separator/>
      </w:r>
    </w:p>
  </w:endnote>
  <w:endnote w:type="continuationSeparator" w:id="0">
    <w:p w14:paraId="0D94B343" w14:textId="77777777" w:rsidR="00FD1F72" w:rsidRDefault="00FD1F72"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8149949"/>
      <w:docPartObj>
        <w:docPartGallery w:val="Page Numbers (Bottom of Page)"/>
        <w:docPartUnique/>
      </w:docPartObj>
    </w:sdtPr>
    <w:sdtEndPr>
      <w:rPr>
        <w:rFonts w:ascii="Times New Roman" w:hAnsi="Times New Roman" w:cs="Times New Roman"/>
        <w:sz w:val="20"/>
        <w:szCs w:val="20"/>
      </w:rPr>
    </w:sdtEndPr>
    <w:sdtContent>
      <w:p w14:paraId="66C31D74" w14:textId="561F4294" w:rsidR="006A6BC0" w:rsidRPr="006A6BC0" w:rsidRDefault="006A6BC0">
        <w:pPr>
          <w:pStyle w:val="ad"/>
          <w:jc w:val="center"/>
          <w:rPr>
            <w:rFonts w:ascii="Times New Roman" w:hAnsi="Times New Roman" w:cs="Times New Roman"/>
            <w:sz w:val="20"/>
            <w:szCs w:val="20"/>
          </w:rPr>
        </w:pPr>
        <w:r w:rsidRPr="006A6BC0">
          <w:rPr>
            <w:rFonts w:ascii="Times New Roman" w:hAnsi="Times New Roman" w:cs="Times New Roman"/>
            <w:sz w:val="20"/>
            <w:szCs w:val="20"/>
          </w:rPr>
          <w:fldChar w:fldCharType="begin"/>
        </w:r>
        <w:r w:rsidRPr="006A6BC0">
          <w:rPr>
            <w:rFonts w:ascii="Times New Roman" w:hAnsi="Times New Roman" w:cs="Times New Roman"/>
            <w:sz w:val="20"/>
            <w:szCs w:val="20"/>
          </w:rPr>
          <w:instrText>PAGE   \* MERGEFORMAT</w:instrText>
        </w:r>
        <w:r w:rsidRPr="006A6BC0">
          <w:rPr>
            <w:rFonts w:ascii="Times New Roman" w:hAnsi="Times New Roman" w:cs="Times New Roman"/>
            <w:sz w:val="20"/>
            <w:szCs w:val="20"/>
          </w:rPr>
          <w:fldChar w:fldCharType="separate"/>
        </w:r>
        <w:r w:rsidRPr="006A6BC0">
          <w:rPr>
            <w:rFonts w:ascii="Times New Roman" w:hAnsi="Times New Roman" w:cs="Times New Roman"/>
            <w:sz w:val="20"/>
            <w:szCs w:val="20"/>
          </w:rPr>
          <w:t>2</w:t>
        </w:r>
        <w:r w:rsidRPr="006A6BC0">
          <w:rPr>
            <w:rFonts w:ascii="Times New Roman" w:hAnsi="Times New Roman" w:cs="Times New Roman"/>
            <w:sz w:val="20"/>
            <w:szCs w:val="20"/>
          </w:rPr>
          <w:fldChar w:fldCharType="end"/>
        </w:r>
      </w:p>
    </w:sdtContent>
  </w:sdt>
  <w:p w14:paraId="442FFC27" w14:textId="77777777" w:rsidR="006A6BC0" w:rsidRDefault="006A6BC0">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1938A0">
          <w:rPr>
            <w:rFonts w:ascii="Times New Roman" w:hAnsi="Times New Roman" w:cs="Times New Roman"/>
            <w:sz w:val="20"/>
            <w:szCs w:val="20"/>
          </w:rPr>
          <w:fldChar w:fldCharType="begin"/>
        </w:r>
        <w:r w:rsidRPr="001938A0">
          <w:rPr>
            <w:rFonts w:ascii="Times New Roman" w:hAnsi="Times New Roman" w:cs="Times New Roman"/>
            <w:sz w:val="20"/>
            <w:szCs w:val="20"/>
          </w:rPr>
          <w:instrText>PAGE   \* MERGEFORMAT</w:instrText>
        </w:r>
        <w:r w:rsidRPr="001938A0">
          <w:rPr>
            <w:rFonts w:ascii="Times New Roman" w:hAnsi="Times New Roman" w:cs="Times New Roman"/>
            <w:sz w:val="20"/>
            <w:szCs w:val="20"/>
          </w:rPr>
          <w:fldChar w:fldCharType="separate"/>
        </w:r>
        <w:r w:rsidRPr="001938A0">
          <w:rPr>
            <w:rFonts w:ascii="Times New Roman" w:hAnsi="Times New Roman" w:cs="Times New Roman"/>
            <w:sz w:val="20"/>
            <w:szCs w:val="20"/>
          </w:rPr>
          <w:t>2</w:t>
        </w:r>
        <w:r w:rsidRPr="001938A0">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3D368" w14:textId="77777777" w:rsidR="001938A0" w:rsidRDefault="001938A0"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2771F0B5" w14:textId="77777777" w:rsidR="001938A0" w:rsidRDefault="001938A0"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9414457"/>
      <w:docPartObj>
        <w:docPartGallery w:val="Page Numbers (Bottom of Page)"/>
        <w:docPartUnique/>
      </w:docPartObj>
    </w:sdtPr>
    <w:sdtEndPr/>
    <w:sdtContent>
      <w:p w14:paraId="4C4113D2" w14:textId="25AFF613" w:rsidR="001938A0" w:rsidRDefault="001938A0">
        <w:pPr>
          <w:pStyle w:val="ad"/>
          <w:jc w:val="center"/>
        </w:pPr>
        <w:r w:rsidRPr="001938A0">
          <w:rPr>
            <w:rFonts w:ascii="Times New Roman" w:hAnsi="Times New Roman" w:cs="Times New Roman"/>
            <w:sz w:val="20"/>
            <w:szCs w:val="20"/>
          </w:rPr>
          <w:fldChar w:fldCharType="begin"/>
        </w:r>
        <w:r w:rsidRPr="001938A0">
          <w:rPr>
            <w:rFonts w:ascii="Times New Roman" w:hAnsi="Times New Roman" w:cs="Times New Roman"/>
            <w:sz w:val="20"/>
            <w:szCs w:val="20"/>
          </w:rPr>
          <w:instrText>PAGE   \* MERGEFORMAT</w:instrText>
        </w:r>
        <w:r w:rsidRPr="001938A0">
          <w:rPr>
            <w:rFonts w:ascii="Times New Roman" w:hAnsi="Times New Roman" w:cs="Times New Roman"/>
            <w:sz w:val="20"/>
            <w:szCs w:val="20"/>
          </w:rPr>
          <w:fldChar w:fldCharType="separate"/>
        </w:r>
        <w:r w:rsidRPr="001938A0">
          <w:rPr>
            <w:rFonts w:ascii="Times New Roman" w:hAnsi="Times New Roman" w:cs="Times New Roman"/>
            <w:sz w:val="20"/>
            <w:szCs w:val="20"/>
          </w:rPr>
          <w:t>2</w:t>
        </w:r>
        <w:r w:rsidRPr="001938A0">
          <w:rPr>
            <w:rFonts w:ascii="Times New Roman" w:hAnsi="Times New Roman" w:cs="Times New Roman"/>
            <w:sz w:val="20"/>
            <w:szCs w:val="20"/>
          </w:rPr>
          <w:fldChar w:fldCharType="end"/>
        </w:r>
      </w:p>
    </w:sdtContent>
  </w:sdt>
  <w:p w14:paraId="0D8F660B" w14:textId="77777777" w:rsidR="001938A0" w:rsidRDefault="001938A0"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D8E67" w14:textId="77777777" w:rsidR="00FD1F72" w:rsidRDefault="00FD1F72" w:rsidP="00EB504E">
      <w:r>
        <w:separator/>
      </w:r>
    </w:p>
  </w:footnote>
  <w:footnote w:type="continuationSeparator" w:id="0">
    <w:p w14:paraId="2C696FF2" w14:textId="77777777" w:rsidR="00FD1F72" w:rsidRDefault="00FD1F72"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9"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24"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5C83E59"/>
    <w:multiLevelType w:val="hybridMultilevel"/>
    <w:tmpl w:val="1256D9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1"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4"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6"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7"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41C516A"/>
    <w:multiLevelType w:val="hybridMultilevel"/>
    <w:tmpl w:val="12DCE7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41"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7"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40"/>
  </w:num>
  <w:num w:numId="2">
    <w:abstractNumId w:val="29"/>
  </w:num>
  <w:num w:numId="3">
    <w:abstractNumId w:val="14"/>
  </w:num>
  <w:num w:numId="4">
    <w:abstractNumId w:val="41"/>
  </w:num>
  <w:num w:numId="5">
    <w:abstractNumId w:val="20"/>
  </w:num>
  <w:num w:numId="6">
    <w:abstractNumId w:val="39"/>
  </w:num>
  <w:num w:numId="7">
    <w:abstractNumId w:val="44"/>
  </w:num>
  <w:num w:numId="8">
    <w:abstractNumId w:val="9"/>
  </w:num>
  <w:num w:numId="9">
    <w:abstractNumId w:val="3"/>
  </w:num>
  <w:num w:numId="10">
    <w:abstractNumId w:val="0"/>
  </w:num>
  <w:num w:numId="11">
    <w:abstractNumId w:val="43"/>
  </w:num>
  <w:num w:numId="12">
    <w:abstractNumId w:val="16"/>
  </w:num>
  <w:num w:numId="13">
    <w:abstractNumId w:val="28"/>
  </w:num>
  <w:num w:numId="14">
    <w:abstractNumId w:val="48"/>
  </w:num>
  <w:num w:numId="15">
    <w:abstractNumId w:val="48"/>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abstractNumId w:val="5"/>
  </w:num>
  <w:num w:numId="17">
    <w:abstractNumId w:val="24"/>
  </w:num>
  <w:num w:numId="18">
    <w:abstractNumId w:val="25"/>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21"/>
  </w:num>
  <w:num w:numId="22">
    <w:abstractNumId w:val="19"/>
  </w:num>
  <w:num w:numId="23">
    <w:abstractNumId w:val="38"/>
  </w:num>
  <w:num w:numId="24">
    <w:abstractNumId w:val="31"/>
  </w:num>
  <w:num w:numId="25">
    <w:abstractNumId w:val="10"/>
  </w:num>
  <w:num w:numId="26">
    <w:abstractNumId w:val="37"/>
  </w:num>
  <w:num w:numId="27">
    <w:abstractNumId w:val="36"/>
  </w:num>
  <w:num w:numId="28">
    <w:abstractNumId w:val="35"/>
  </w:num>
  <w:num w:numId="29">
    <w:abstractNumId w:val="4"/>
  </w:num>
  <w:num w:numId="30">
    <w:abstractNumId w:val="18"/>
  </w:num>
  <w:num w:numId="31">
    <w:abstractNumId w:val="15"/>
  </w:num>
  <w:num w:numId="32">
    <w:abstractNumId w:val="11"/>
  </w:num>
  <w:num w:numId="33">
    <w:abstractNumId w:val="6"/>
  </w:num>
  <w:num w:numId="34">
    <w:abstractNumId w:val="46"/>
  </w:num>
  <w:num w:numId="35">
    <w:abstractNumId w:val="30"/>
  </w:num>
  <w:num w:numId="36">
    <w:abstractNumId w:val="23"/>
  </w:num>
  <w:num w:numId="37">
    <w:abstractNumId w:val="33"/>
  </w:num>
  <w:num w:numId="38">
    <w:abstractNumId w:val="26"/>
  </w:num>
  <w:num w:numId="39">
    <w:abstractNumId w:val="45"/>
  </w:num>
  <w:num w:numId="40">
    <w:abstractNumId w:val="34"/>
  </w:num>
  <w:num w:numId="41">
    <w:abstractNumId w:val="42"/>
  </w:num>
  <w:num w:numId="42">
    <w:abstractNumId w:val="8"/>
  </w:num>
  <w:num w:numId="43">
    <w:abstractNumId w:val="32"/>
  </w:num>
  <w:num w:numId="44">
    <w:abstractNumId w:val="2"/>
  </w:num>
  <w:num w:numId="45">
    <w:abstractNumId w:val="47"/>
  </w:num>
  <w:num w:numId="46">
    <w:abstractNumId w:val="17"/>
  </w:num>
  <w:num w:numId="47">
    <w:abstractNumId w:val="7"/>
  </w:num>
  <w:num w:numId="48">
    <w:abstractNumId w:val="12"/>
  </w:num>
  <w:num w:numId="49">
    <w:abstractNumId w:val="1"/>
  </w:num>
  <w:num w:numId="50">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2281F"/>
    <w:rsid w:val="000572CF"/>
    <w:rsid w:val="00062D6F"/>
    <w:rsid w:val="00064F58"/>
    <w:rsid w:val="0007024E"/>
    <w:rsid w:val="00073199"/>
    <w:rsid w:val="0009702B"/>
    <w:rsid w:val="00097C64"/>
    <w:rsid w:val="000A4C08"/>
    <w:rsid w:val="000A731B"/>
    <w:rsid w:val="000B659D"/>
    <w:rsid w:val="000C6AC0"/>
    <w:rsid w:val="000E32C0"/>
    <w:rsid w:val="000E4E47"/>
    <w:rsid w:val="001000CF"/>
    <w:rsid w:val="00103CD7"/>
    <w:rsid w:val="00103F34"/>
    <w:rsid w:val="00112BAA"/>
    <w:rsid w:val="001310DD"/>
    <w:rsid w:val="00140CC7"/>
    <w:rsid w:val="00147F70"/>
    <w:rsid w:val="00173A24"/>
    <w:rsid w:val="001938A0"/>
    <w:rsid w:val="001A6297"/>
    <w:rsid w:val="001B61FD"/>
    <w:rsid w:val="001E6F93"/>
    <w:rsid w:val="001E7909"/>
    <w:rsid w:val="001F02DB"/>
    <w:rsid w:val="001F19D1"/>
    <w:rsid w:val="001F2368"/>
    <w:rsid w:val="002108ED"/>
    <w:rsid w:val="002805FB"/>
    <w:rsid w:val="002916E7"/>
    <w:rsid w:val="002A6458"/>
    <w:rsid w:val="00301FA8"/>
    <w:rsid w:val="00316782"/>
    <w:rsid w:val="00324317"/>
    <w:rsid w:val="0033597D"/>
    <w:rsid w:val="00337759"/>
    <w:rsid w:val="0035070E"/>
    <w:rsid w:val="0037609C"/>
    <w:rsid w:val="003767C5"/>
    <w:rsid w:val="00381F45"/>
    <w:rsid w:val="003C426B"/>
    <w:rsid w:val="0041164B"/>
    <w:rsid w:val="0041455E"/>
    <w:rsid w:val="00417877"/>
    <w:rsid w:val="00442BB3"/>
    <w:rsid w:val="00450B70"/>
    <w:rsid w:val="004550DD"/>
    <w:rsid w:val="00460235"/>
    <w:rsid w:val="00473060"/>
    <w:rsid w:val="00476CE8"/>
    <w:rsid w:val="004777C4"/>
    <w:rsid w:val="00482B25"/>
    <w:rsid w:val="00485E9B"/>
    <w:rsid w:val="00495A92"/>
    <w:rsid w:val="004974A4"/>
    <w:rsid w:val="004C7BC7"/>
    <w:rsid w:val="004D35BB"/>
    <w:rsid w:val="004D3F1D"/>
    <w:rsid w:val="004E3529"/>
    <w:rsid w:val="00503D0E"/>
    <w:rsid w:val="00506E3E"/>
    <w:rsid w:val="005103E0"/>
    <w:rsid w:val="0052715F"/>
    <w:rsid w:val="005449B2"/>
    <w:rsid w:val="0055152D"/>
    <w:rsid w:val="00555899"/>
    <w:rsid w:val="005838FF"/>
    <w:rsid w:val="005A3125"/>
    <w:rsid w:val="005C76CC"/>
    <w:rsid w:val="005E1C6E"/>
    <w:rsid w:val="005E1E3A"/>
    <w:rsid w:val="005E56A1"/>
    <w:rsid w:val="005E5803"/>
    <w:rsid w:val="005F3B8B"/>
    <w:rsid w:val="005F4D25"/>
    <w:rsid w:val="005F5578"/>
    <w:rsid w:val="005F6C20"/>
    <w:rsid w:val="00614D41"/>
    <w:rsid w:val="00643EB6"/>
    <w:rsid w:val="006475EA"/>
    <w:rsid w:val="0066753C"/>
    <w:rsid w:val="006721A7"/>
    <w:rsid w:val="00676421"/>
    <w:rsid w:val="006A6BC0"/>
    <w:rsid w:val="006B78CA"/>
    <w:rsid w:val="006E631F"/>
    <w:rsid w:val="006F2E6C"/>
    <w:rsid w:val="006F661E"/>
    <w:rsid w:val="00732140"/>
    <w:rsid w:val="0073294F"/>
    <w:rsid w:val="00746A4D"/>
    <w:rsid w:val="00775713"/>
    <w:rsid w:val="007853C1"/>
    <w:rsid w:val="00796E76"/>
    <w:rsid w:val="007A03E2"/>
    <w:rsid w:val="007A1AD8"/>
    <w:rsid w:val="007C3E02"/>
    <w:rsid w:val="007C3E18"/>
    <w:rsid w:val="007C4E9E"/>
    <w:rsid w:val="007C6C77"/>
    <w:rsid w:val="007F28F4"/>
    <w:rsid w:val="007F47BF"/>
    <w:rsid w:val="007F4B0B"/>
    <w:rsid w:val="00803261"/>
    <w:rsid w:val="008065FB"/>
    <w:rsid w:val="00860AC6"/>
    <w:rsid w:val="00873B28"/>
    <w:rsid w:val="008A2540"/>
    <w:rsid w:val="008A2D51"/>
    <w:rsid w:val="008A77CC"/>
    <w:rsid w:val="008C13DE"/>
    <w:rsid w:val="008D07C1"/>
    <w:rsid w:val="008D18B8"/>
    <w:rsid w:val="008D3B6F"/>
    <w:rsid w:val="008F5F91"/>
    <w:rsid w:val="00910078"/>
    <w:rsid w:val="0092798A"/>
    <w:rsid w:val="00937160"/>
    <w:rsid w:val="009451CD"/>
    <w:rsid w:val="009526D2"/>
    <w:rsid w:val="00954042"/>
    <w:rsid w:val="009627F5"/>
    <w:rsid w:val="00967D74"/>
    <w:rsid w:val="00977B7D"/>
    <w:rsid w:val="009809CC"/>
    <w:rsid w:val="00993804"/>
    <w:rsid w:val="009954D8"/>
    <w:rsid w:val="009972D2"/>
    <w:rsid w:val="009A2422"/>
    <w:rsid w:val="009C3782"/>
    <w:rsid w:val="009C58B2"/>
    <w:rsid w:val="009E2B3D"/>
    <w:rsid w:val="009E5091"/>
    <w:rsid w:val="009F0B41"/>
    <w:rsid w:val="00A00243"/>
    <w:rsid w:val="00A30C0E"/>
    <w:rsid w:val="00A50289"/>
    <w:rsid w:val="00A5281B"/>
    <w:rsid w:val="00A67183"/>
    <w:rsid w:val="00A679BD"/>
    <w:rsid w:val="00A92759"/>
    <w:rsid w:val="00AA06F9"/>
    <w:rsid w:val="00AB2FA5"/>
    <w:rsid w:val="00AC54C5"/>
    <w:rsid w:val="00AE0756"/>
    <w:rsid w:val="00B029F9"/>
    <w:rsid w:val="00B044FD"/>
    <w:rsid w:val="00B0523A"/>
    <w:rsid w:val="00B147C1"/>
    <w:rsid w:val="00B15C94"/>
    <w:rsid w:val="00B16A1C"/>
    <w:rsid w:val="00B331C8"/>
    <w:rsid w:val="00B527B4"/>
    <w:rsid w:val="00B546AC"/>
    <w:rsid w:val="00B54BFF"/>
    <w:rsid w:val="00B57882"/>
    <w:rsid w:val="00B664E2"/>
    <w:rsid w:val="00B83658"/>
    <w:rsid w:val="00B93567"/>
    <w:rsid w:val="00BA15F9"/>
    <w:rsid w:val="00BA3A4C"/>
    <w:rsid w:val="00BB10E3"/>
    <w:rsid w:val="00BB3AAE"/>
    <w:rsid w:val="00C448A4"/>
    <w:rsid w:val="00C646DF"/>
    <w:rsid w:val="00C74BC3"/>
    <w:rsid w:val="00CB0186"/>
    <w:rsid w:val="00CB0906"/>
    <w:rsid w:val="00CB198A"/>
    <w:rsid w:val="00CC018B"/>
    <w:rsid w:val="00CD0441"/>
    <w:rsid w:val="00CE60F6"/>
    <w:rsid w:val="00D01735"/>
    <w:rsid w:val="00D06022"/>
    <w:rsid w:val="00D060E2"/>
    <w:rsid w:val="00D12D49"/>
    <w:rsid w:val="00D17105"/>
    <w:rsid w:val="00D2732E"/>
    <w:rsid w:val="00D5473A"/>
    <w:rsid w:val="00D773E7"/>
    <w:rsid w:val="00D83FDA"/>
    <w:rsid w:val="00D8439B"/>
    <w:rsid w:val="00DA7703"/>
    <w:rsid w:val="00DB3AE3"/>
    <w:rsid w:val="00DC01E9"/>
    <w:rsid w:val="00DC27F5"/>
    <w:rsid w:val="00DC4648"/>
    <w:rsid w:val="00DC77FF"/>
    <w:rsid w:val="00DC7A6D"/>
    <w:rsid w:val="00DD3523"/>
    <w:rsid w:val="00DE36A4"/>
    <w:rsid w:val="00DF5384"/>
    <w:rsid w:val="00E02DA1"/>
    <w:rsid w:val="00E26E61"/>
    <w:rsid w:val="00E33522"/>
    <w:rsid w:val="00E41378"/>
    <w:rsid w:val="00E4595C"/>
    <w:rsid w:val="00E47767"/>
    <w:rsid w:val="00E529A8"/>
    <w:rsid w:val="00E54A21"/>
    <w:rsid w:val="00E60060"/>
    <w:rsid w:val="00E70829"/>
    <w:rsid w:val="00E76A5F"/>
    <w:rsid w:val="00E77A33"/>
    <w:rsid w:val="00E834C7"/>
    <w:rsid w:val="00E95251"/>
    <w:rsid w:val="00EA5183"/>
    <w:rsid w:val="00EB415A"/>
    <w:rsid w:val="00EB504E"/>
    <w:rsid w:val="00EC402C"/>
    <w:rsid w:val="00EC5628"/>
    <w:rsid w:val="00ED370C"/>
    <w:rsid w:val="00EF01DC"/>
    <w:rsid w:val="00EF5921"/>
    <w:rsid w:val="00F002E4"/>
    <w:rsid w:val="00F53900"/>
    <w:rsid w:val="00F84515"/>
    <w:rsid w:val="00F9144D"/>
    <w:rsid w:val="00FC7DB9"/>
    <w:rsid w:val="00FD1F72"/>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7F28F4"/>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0572CF"/>
  </w:style>
  <w:style w:type="character" w:styleId="HTML">
    <w:name w:val="HTML Typewriter"/>
    <w:uiPriority w:val="99"/>
    <w:semiHidden/>
    <w:unhideWhenUsed/>
    <w:rsid w:val="000572CF"/>
    <w:rPr>
      <w:rFonts w:ascii="Courier New" w:eastAsia="Times New Roman" w:hAnsi="Courier New" w:cs="Courier New"/>
      <w:sz w:val="20"/>
      <w:szCs w:val="20"/>
    </w:rPr>
  </w:style>
  <w:style w:type="paragraph" w:customStyle="1" w:styleId="ConsPlusNonformat">
    <w:name w:val="ConsPlusNonformat"/>
    <w:rsid w:val="000572C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0572CF"/>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0572C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0572C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0572CF"/>
    <w:rPr>
      <w:rFonts w:ascii="Times New Roman" w:hAnsi="Times New Roman"/>
      <w:sz w:val="28"/>
    </w:rPr>
  </w:style>
  <w:style w:type="character" w:customStyle="1" w:styleId="Arial1">
    <w:name w:val="Основной текст + Arial1"/>
    <w:aliases w:val="8 pt,Интервал 0 pt1"/>
    <w:uiPriority w:val="99"/>
    <w:rsid w:val="000572CF"/>
    <w:rPr>
      <w:rFonts w:ascii="Arial" w:hAnsi="Arial" w:cs="Arial"/>
      <w:spacing w:val="6"/>
      <w:sz w:val="16"/>
      <w:szCs w:val="16"/>
      <w:u w:val="none"/>
    </w:rPr>
  </w:style>
  <w:style w:type="table" w:customStyle="1" w:styleId="220">
    <w:name w:val="Сетка таблицы22"/>
    <w:basedOn w:val="a1"/>
    <w:next w:val="a6"/>
    <w:uiPriority w:val="59"/>
    <w:rsid w:val="000572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1938A0"/>
  </w:style>
  <w:style w:type="table" w:customStyle="1" w:styleId="62">
    <w:name w:val="Сетка таблицы6"/>
    <w:basedOn w:val="a1"/>
    <w:next w:val="a6"/>
    <w:uiPriority w:val="59"/>
    <w:rsid w:val="001938A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1938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9333">
      <w:bodyDiv w:val="1"/>
      <w:marLeft w:val="0"/>
      <w:marRight w:val="0"/>
      <w:marTop w:val="0"/>
      <w:marBottom w:val="0"/>
      <w:divBdr>
        <w:top w:val="none" w:sz="0" w:space="0" w:color="auto"/>
        <w:left w:val="none" w:sz="0" w:space="0" w:color="auto"/>
        <w:bottom w:val="none" w:sz="0" w:space="0" w:color="auto"/>
        <w:right w:val="none" w:sz="0" w:space="0" w:color="auto"/>
      </w:divBdr>
    </w:div>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32314788">
      <w:bodyDiv w:val="1"/>
      <w:marLeft w:val="0"/>
      <w:marRight w:val="0"/>
      <w:marTop w:val="0"/>
      <w:marBottom w:val="0"/>
      <w:divBdr>
        <w:top w:val="none" w:sz="0" w:space="0" w:color="auto"/>
        <w:left w:val="none" w:sz="0" w:space="0" w:color="auto"/>
        <w:bottom w:val="none" w:sz="0" w:space="0" w:color="auto"/>
        <w:right w:val="none" w:sz="0" w:space="0" w:color="auto"/>
      </w:divBdr>
    </w:div>
    <w:div w:id="107505527">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125465273">
      <w:bodyDiv w:val="1"/>
      <w:marLeft w:val="0"/>
      <w:marRight w:val="0"/>
      <w:marTop w:val="0"/>
      <w:marBottom w:val="0"/>
      <w:divBdr>
        <w:top w:val="none" w:sz="0" w:space="0" w:color="auto"/>
        <w:left w:val="none" w:sz="0" w:space="0" w:color="auto"/>
        <w:bottom w:val="none" w:sz="0" w:space="0" w:color="auto"/>
        <w:right w:val="none" w:sz="0" w:space="0" w:color="auto"/>
      </w:divBdr>
    </w:div>
    <w:div w:id="132985906">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36155565">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692535640">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08278380">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178232258">
      <w:bodyDiv w:val="1"/>
      <w:marLeft w:val="0"/>
      <w:marRight w:val="0"/>
      <w:marTop w:val="0"/>
      <w:marBottom w:val="0"/>
      <w:divBdr>
        <w:top w:val="none" w:sz="0" w:space="0" w:color="auto"/>
        <w:left w:val="none" w:sz="0" w:space="0" w:color="auto"/>
        <w:bottom w:val="none" w:sz="0" w:space="0" w:color="auto"/>
        <w:right w:val="none" w:sz="0" w:space="0" w:color="auto"/>
      </w:divBdr>
    </w:div>
    <w:div w:id="1214082670">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41682795">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02369891">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877427918">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hyperlink" Target="https://m.vk.com/away.php?to=http%3A%2F%2Fnyagtk.ru" TargetMode="External"/><Relationship Id="rId26" Type="http://schemas.openxmlformats.org/officeDocument/2006/relationships/hyperlink" Target="https://bolshayaperemena.online/"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hyperlink" Target="https://rosdk.ru/projects/" TargetMode="Externa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nyagtk.ru/sveden/document/"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1073;&#1091;&#1076;&#1100;&#1074;&#1076;&#1074;&#1080;&#1078;&#1077;&#1085;&#1080;&#1080;.&#1088;&#1092;"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rsv.ru/" TargetMode="External"/><Relationship Id="rId28" Type="http://schemas.openxmlformats.org/officeDocument/2006/relationships/hyperlink" Target="https://onf.ru" TargetMode="External"/><Relationship Id="rId10" Type="http://schemas.openxmlformats.org/officeDocument/2006/relationships/image" Target="media/image3.png"/><Relationship Id="rId19" Type="http://schemas.openxmlformats.org/officeDocument/2006/relationships/hyperlink" Target="https://m.vk.com/ntk.nyagan?from=groups"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oter" Target="footer4.xml"/><Relationship Id="rId27" Type="http://schemas.openxmlformats.org/officeDocument/2006/relationships/hyperlink" Target="https://&#1083;&#1080;&#1076;&#1077;&#1088;&#1099;&#1088;&#1086;&#1089;&#1089;&#1080;&#1080;.&#1088;&#1092;/" TargetMode="External"/><Relationship Id="rId30" Type="http://schemas.openxmlformats.org/officeDocument/2006/relationships/footer" Target="foot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148</Pages>
  <Words>41210</Words>
  <Characters>234897</Characters>
  <Application>Microsoft Office Word</Application>
  <DocSecurity>0</DocSecurity>
  <Lines>1957</Lines>
  <Paragraphs>551</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275556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58</cp:revision>
  <cp:lastPrinted>2024-06-14T06:44:00Z</cp:lastPrinted>
  <dcterms:created xsi:type="dcterms:W3CDTF">2024-02-12T08:19:00Z</dcterms:created>
  <dcterms:modified xsi:type="dcterms:W3CDTF">2024-10-11T08:34:00Z</dcterms:modified>
</cp:coreProperties>
</file>